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87" w:rsidRPr="00456787" w:rsidRDefault="00456787" w:rsidP="00456787">
      <w:pPr>
        <w:spacing w:before="100" w:beforeAutospacing="1" w:after="100" w:afterAutospacing="1" w:line="240" w:lineRule="auto"/>
        <w:outlineLvl w:val="0"/>
        <w:rPr>
          <w:rFonts w:ascii="Times New Roman" w:eastAsia="Times New Roman" w:hAnsi="Times New Roman" w:cs="Times New Roman"/>
          <w:b/>
          <w:bCs/>
          <w:kern w:val="36"/>
          <w:sz w:val="36"/>
          <w:szCs w:val="36"/>
          <w:lang w:eastAsia="ru-RU"/>
        </w:rPr>
      </w:pPr>
      <w:r w:rsidRPr="00456787">
        <w:rPr>
          <w:rFonts w:ascii="Times New Roman" w:eastAsia="Times New Roman" w:hAnsi="Times New Roman" w:cs="Times New Roman"/>
          <w:b/>
          <w:bCs/>
          <w:kern w:val="36"/>
          <w:sz w:val="36"/>
          <w:szCs w:val="36"/>
          <w:lang w:eastAsia="ru-RU"/>
        </w:rPr>
        <w:t>Сопоставление цветов</w:t>
      </w:r>
    </w:p>
    <w:p w:rsidR="00456787" w:rsidRPr="00456787" w:rsidRDefault="00456787" w:rsidP="0045678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82900" cy="1710043"/>
            <wp:effectExtent l="19050" t="0" r="0" b="0"/>
            <wp:docPr id="1" name="Рисунок 1"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поставление цветов"/>
                    <pic:cNvPicPr>
                      <a:picLocks noChangeAspect="1" noChangeArrowheads="1"/>
                    </pic:cNvPicPr>
                  </pic:nvPicPr>
                  <pic:blipFill>
                    <a:blip r:embed="rId4" cstate="print"/>
                    <a:srcRect/>
                    <a:stretch>
                      <a:fillRect/>
                    </a:stretch>
                  </pic:blipFill>
                  <pic:spPr bwMode="auto">
                    <a:xfrm>
                      <a:off x="0" y="0"/>
                      <a:ext cx="2882900" cy="1710043"/>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 xml:space="preserve">Радуга дает нам примеры чистых цветов, которые нас окружают в мире. </w:t>
      </w:r>
      <w:proofErr w:type="gramStart"/>
      <w:r w:rsidRPr="00456787">
        <w:rPr>
          <w:rFonts w:ascii="Times New Roman" w:eastAsia="Times New Roman" w:hAnsi="Times New Roman" w:cs="Times New Roman"/>
          <w:sz w:val="24"/>
          <w:szCs w:val="24"/>
          <w:lang w:eastAsia="ru-RU"/>
        </w:rPr>
        <w:t>Цвета радуги по порядку: красно-фиолетовый, красный, красно-оранжевый, оранжевый, желто-оранжевый, желтый, желто-зеленый, зеленый, сине-зеленый, сине-фиолетовый, фиолетовый.</w:t>
      </w:r>
      <w:proofErr w:type="gramEnd"/>
      <w:r w:rsidRPr="00456787">
        <w:rPr>
          <w:rFonts w:ascii="Times New Roman" w:eastAsia="Times New Roman" w:hAnsi="Times New Roman" w:cs="Times New Roman"/>
          <w:sz w:val="24"/>
          <w:szCs w:val="24"/>
          <w:lang w:eastAsia="ru-RU"/>
        </w:rPr>
        <w:t xml:space="preserve"> Когда эти цвета оформлены в круг, мы получаем «цветовой круг». Цветовой круг – необходимая вещь при сопоставлении цветов.</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825750" cy="2825750"/>
            <wp:effectExtent l="19050" t="0" r="0" b="0"/>
            <wp:docPr id="2" name="Рисунок 2"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поставление цветов"/>
                    <pic:cNvPicPr>
                      <a:picLocks noChangeAspect="1" noChangeArrowheads="1"/>
                    </pic:cNvPicPr>
                  </pic:nvPicPr>
                  <pic:blipFill>
                    <a:blip r:embed="rId5" cstate="print"/>
                    <a:srcRect/>
                    <a:stretch>
                      <a:fillRect/>
                    </a:stretch>
                  </pic:blipFill>
                  <pic:spPr bwMode="auto">
                    <a:xfrm>
                      <a:off x="0" y="0"/>
                      <a:ext cx="2825750" cy="2825750"/>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Круг расположен так, чтобы желтый, самый яркий светлый цвет, оказался вверху, а фиолетовый, самый темный – внизу. Сверху вниз, справа, идут желто-оранжевый, оранжевый, красно-оранжевый, красный и красно-фиолетовый. Эти цвета называются теплыми.</w:t>
      </w:r>
      <w:r w:rsidRPr="00456787">
        <w:rPr>
          <w:rFonts w:ascii="Times New Roman" w:eastAsia="Times New Roman" w:hAnsi="Times New Roman" w:cs="Times New Roman"/>
          <w:sz w:val="24"/>
          <w:szCs w:val="24"/>
          <w:lang w:eastAsia="ru-RU"/>
        </w:rPr>
        <w:br/>
        <w:t>Сверху вниз, по левой стороне, идут желто-зеленый, зеленый, сине-зеленый, синий и сине-фиолетовый. Эти цвета называются холодными.</w:t>
      </w:r>
      <w:r w:rsidRPr="00456787">
        <w:rPr>
          <w:rFonts w:ascii="Times New Roman" w:eastAsia="Times New Roman" w:hAnsi="Times New Roman" w:cs="Times New Roman"/>
          <w:sz w:val="24"/>
          <w:szCs w:val="24"/>
          <w:lang w:eastAsia="ru-RU"/>
        </w:rPr>
        <w:br/>
      </w:r>
      <w:r w:rsidRPr="00456787">
        <w:rPr>
          <w:rFonts w:ascii="Times New Roman" w:eastAsia="Times New Roman" w:hAnsi="Times New Roman" w:cs="Times New Roman"/>
          <w:sz w:val="24"/>
          <w:szCs w:val="24"/>
          <w:lang w:eastAsia="ru-RU"/>
        </w:rPr>
        <w:br/>
        <w:t>Дополнительные цвета.</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3797300" cy="1843806"/>
            <wp:effectExtent l="19050" t="0" r="0" b="0"/>
            <wp:docPr id="3" name="Рисунок 3"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опоставление цветов"/>
                    <pic:cNvPicPr>
                      <a:picLocks noChangeAspect="1" noChangeArrowheads="1"/>
                    </pic:cNvPicPr>
                  </pic:nvPicPr>
                  <pic:blipFill>
                    <a:blip r:embed="rId6" cstate="print"/>
                    <a:srcRect/>
                    <a:stretch>
                      <a:fillRect/>
                    </a:stretch>
                  </pic:blipFill>
                  <pic:spPr bwMode="auto">
                    <a:xfrm>
                      <a:off x="0" y="0"/>
                      <a:ext cx="3797300" cy="1843806"/>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r>
      <w:r w:rsidRPr="00456787">
        <w:rPr>
          <w:rFonts w:ascii="Times New Roman" w:eastAsia="Times New Roman" w:hAnsi="Times New Roman" w:cs="Times New Roman"/>
          <w:sz w:val="24"/>
          <w:szCs w:val="24"/>
          <w:lang w:eastAsia="ru-RU"/>
        </w:rPr>
        <w:lastRenderedPageBreak/>
        <w:t xml:space="preserve">Любые ДВА цвета, расположенные друг напротив друга в цветовом круге называются ДОПОЛНИТЕЛЬНЫМИ цветами. Красный и зеленый являются дополнительными цветами по отношению друг к другу, так как </w:t>
      </w:r>
      <w:proofErr w:type="gramStart"/>
      <w:r w:rsidRPr="00456787">
        <w:rPr>
          <w:rFonts w:ascii="Times New Roman" w:eastAsia="Times New Roman" w:hAnsi="Times New Roman" w:cs="Times New Roman"/>
          <w:sz w:val="24"/>
          <w:szCs w:val="24"/>
          <w:lang w:eastAsia="ru-RU"/>
        </w:rPr>
        <w:t>расположены</w:t>
      </w:r>
      <w:proofErr w:type="gramEnd"/>
      <w:r w:rsidRPr="00456787">
        <w:rPr>
          <w:rFonts w:ascii="Times New Roman" w:eastAsia="Times New Roman" w:hAnsi="Times New Roman" w:cs="Times New Roman"/>
          <w:sz w:val="24"/>
          <w:szCs w:val="24"/>
          <w:lang w:eastAsia="ru-RU"/>
        </w:rPr>
        <w:t xml:space="preserve"> напротив друг друга на цветовом круге. Желтый и фиолетовый также являются дополнительными по отношению друг к другу. Желто-зеленый и красно-фиолетовый – дополнительные цвета. Дополнительные цвета, положенные на холсте рядом, усиливают друг друга. Дополнительные цвета при смешивании на палитре нейтрализуют друг друга. На этой табличке дополнительные цвета находятся на противоположных концах шкалы напротив друг друга. Если мы будем двигаться по этой шкале к середине, то придем к нейтрально-серому цвету, наименее насыщенному из всех.</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832100" cy="3338528"/>
            <wp:effectExtent l="19050" t="0" r="6350" b="0"/>
            <wp:docPr id="4" name="Рисунок 4"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опоставление цветов"/>
                    <pic:cNvPicPr>
                      <a:picLocks noChangeAspect="1" noChangeArrowheads="1"/>
                    </pic:cNvPicPr>
                  </pic:nvPicPr>
                  <pic:blipFill>
                    <a:blip r:embed="rId7" cstate="print"/>
                    <a:srcRect/>
                    <a:stretch>
                      <a:fillRect/>
                    </a:stretch>
                  </pic:blipFill>
                  <pic:spPr bwMode="auto">
                    <a:xfrm>
                      <a:off x="0" y="0"/>
                      <a:ext cx="2832100" cy="3338528"/>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Все цвета имеют оттенки. Чистые спектральные цвета на этой картинке отмечены буквами.</w:t>
      </w:r>
      <w:r w:rsidRPr="00456787">
        <w:rPr>
          <w:rFonts w:ascii="Times New Roman" w:eastAsia="Times New Roman" w:hAnsi="Times New Roman" w:cs="Times New Roman"/>
          <w:sz w:val="24"/>
          <w:szCs w:val="24"/>
          <w:lang w:eastAsia="ru-RU"/>
        </w:rPr>
        <w:br/>
        <w:t>Итак, как мы подбираем цвета, помня все вышесказанное?</w:t>
      </w:r>
      <w:r w:rsidRPr="00456787">
        <w:rPr>
          <w:rFonts w:ascii="Times New Roman" w:eastAsia="Times New Roman" w:hAnsi="Times New Roman" w:cs="Times New Roman"/>
          <w:sz w:val="24"/>
          <w:szCs w:val="24"/>
          <w:lang w:eastAsia="ru-RU"/>
        </w:rPr>
        <w:br/>
        <w:t>Нам нужно лишь ответить на эти три вопроса.</w:t>
      </w:r>
      <w:r w:rsidRPr="00456787">
        <w:rPr>
          <w:rFonts w:ascii="Times New Roman" w:eastAsia="Times New Roman" w:hAnsi="Times New Roman" w:cs="Times New Roman"/>
          <w:sz w:val="24"/>
          <w:szCs w:val="24"/>
          <w:lang w:eastAsia="ru-RU"/>
        </w:rPr>
        <w:br/>
        <w:t>1. Из какого цвета получится нужный нам цвет, где этот цвет располагается на цветовом круге? (имеется в виду спектральный цвет).</w:t>
      </w:r>
      <w:r w:rsidRPr="00456787">
        <w:rPr>
          <w:rFonts w:ascii="Times New Roman" w:eastAsia="Times New Roman" w:hAnsi="Times New Roman" w:cs="Times New Roman"/>
          <w:sz w:val="24"/>
          <w:szCs w:val="24"/>
          <w:lang w:eastAsia="ru-RU"/>
        </w:rPr>
        <w:br/>
        <w:t>2. Насколько он интенсивен? (чем больше добавляем в цвет дополнительного цвета, тем менее насыщенным становится нужный нам цвет).</w:t>
      </w:r>
      <w:r w:rsidRPr="00456787">
        <w:rPr>
          <w:rFonts w:ascii="Times New Roman" w:eastAsia="Times New Roman" w:hAnsi="Times New Roman" w:cs="Times New Roman"/>
          <w:sz w:val="24"/>
          <w:szCs w:val="24"/>
          <w:lang w:eastAsia="ru-RU"/>
        </w:rPr>
        <w:br/>
        <w:t>3. Оттенок (насколько темным или светлым он будет).</w:t>
      </w:r>
      <w:r w:rsidRPr="00456787">
        <w:rPr>
          <w:rFonts w:ascii="Times New Roman" w:eastAsia="Times New Roman" w:hAnsi="Times New Roman" w:cs="Times New Roman"/>
          <w:sz w:val="24"/>
          <w:szCs w:val="24"/>
          <w:lang w:eastAsia="ru-RU"/>
        </w:rPr>
        <w:br/>
      </w:r>
      <w:r w:rsidRPr="00456787">
        <w:rPr>
          <w:rFonts w:ascii="Times New Roman" w:eastAsia="Times New Roman" w:hAnsi="Times New Roman" w:cs="Times New Roman"/>
          <w:sz w:val="24"/>
          <w:szCs w:val="24"/>
          <w:lang w:eastAsia="ru-RU"/>
        </w:rPr>
        <w:br/>
        <w:t>Вот как это все работает.</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616450" cy="1250950"/>
            <wp:effectExtent l="19050" t="0" r="0" b="0"/>
            <wp:docPr id="5" name="Рисунок 5"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опоставление цветов"/>
                    <pic:cNvPicPr>
                      <a:picLocks noChangeAspect="1" noChangeArrowheads="1"/>
                    </pic:cNvPicPr>
                  </pic:nvPicPr>
                  <pic:blipFill>
                    <a:blip r:embed="rId8" cstate="print"/>
                    <a:srcRect/>
                    <a:stretch>
                      <a:fillRect/>
                    </a:stretch>
                  </pic:blipFill>
                  <pic:spPr bwMode="auto">
                    <a:xfrm>
                      <a:off x="0" y="0"/>
                      <a:ext cx="4616450" cy="1250950"/>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Краски разложены по цветам на палитре.</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lastRenderedPageBreak/>
        <w:drawing>
          <wp:inline distT="0" distB="0" distL="0" distR="0">
            <wp:extent cx="4121150" cy="2199458"/>
            <wp:effectExtent l="19050" t="0" r="0" b="0"/>
            <wp:docPr id="6" name="Рисунок 6"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опоставление цветов"/>
                    <pic:cNvPicPr>
                      <a:picLocks noChangeAspect="1" noChangeArrowheads="1"/>
                    </pic:cNvPicPr>
                  </pic:nvPicPr>
                  <pic:blipFill>
                    <a:blip r:embed="rId9" cstate="print"/>
                    <a:srcRect/>
                    <a:stretch>
                      <a:fillRect/>
                    </a:stretch>
                  </pic:blipFill>
                  <pic:spPr bwMode="auto">
                    <a:xfrm>
                      <a:off x="0" y="0"/>
                      <a:ext cx="4121150" cy="2199458"/>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Подбираем цвет, как у коричневого листочка.</w:t>
      </w:r>
      <w:r w:rsidRPr="00456787">
        <w:rPr>
          <w:rFonts w:ascii="Times New Roman" w:eastAsia="Times New Roman" w:hAnsi="Times New Roman" w:cs="Times New Roman"/>
          <w:sz w:val="24"/>
          <w:szCs w:val="24"/>
          <w:lang w:eastAsia="ru-RU"/>
        </w:rPr>
        <w:br/>
        <w:t xml:space="preserve">Спектральный цвет будет красно-фиолетовый. </w:t>
      </w:r>
      <w:proofErr w:type="gramStart"/>
      <w:r w:rsidRPr="00456787">
        <w:rPr>
          <w:rFonts w:ascii="Times New Roman" w:eastAsia="Times New Roman" w:hAnsi="Times New Roman" w:cs="Times New Roman"/>
          <w:sz w:val="24"/>
          <w:szCs w:val="24"/>
          <w:lang w:eastAsia="ru-RU"/>
        </w:rPr>
        <w:t>Белый</w:t>
      </w:r>
      <w:proofErr w:type="gramEnd"/>
      <w:r w:rsidRPr="00456787">
        <w:rPr>
          <w:rFonts w:ascii="Times New Roman" w:eastAsia="Times New Roman" w:hAnsi="Times New Roman" w:cs="Times New Roman"/>
          <w:sz w:val="24"/>
          <w:szCs w:val="24"/>
          <w:lang w:eastAsia="ru-RU"/>
        </w:rPr>
        <w:t xml:space="preserve"> добавляется, чтобы совпасть по оттенку. Желто-зеленый, дополнительный к </w:t>
      </w:r>
      <w:proofErr w:type="gramStart"/>
      <w:r w:rsidRPr="00456787">
        <w:rPr>
          <w:rFonts w:ascii="Times New Roman" w:eastAsia="Times New Roman" w:hAnsi="Times New Roman" w:cs="Times New Roman"/>
          <w:sz w:val="24"/>
          <w:szCs w:val="24"/>
          <w:lang w:eastAsia="ru-RU"/>
        </w:rPr>
        <w:t>красно-фиолетовому</w:t>
      </w:r>
      <w:proofErr w:type="gramEnd"/>
      <w:r w:rsidRPr="00456787">
        <w:rPr>
          <w:rFonts w:ascii="Times New Roman" w:eastAsia="Times New Roman" w:hAnsi="Times New Roman" w:cs="Times New Roman"/>
          <w:sz w:val="24"/>
          <w:szCs w:val="24"/>
          <w:lang w:eastAsia="ru-RU"/>
        </w:rPr>
        <w:t>, добавляется, чтобы снизить его насыщенность.</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121150" cy="2006722"/>
            <wp:effectExtent l="19050" t="0" r="0" b="0"/>
            <wp:docPr id="7" name="Рисунок 7"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поставление цветов"/>
                    <pic:cNvPicPr>
                      <a:picLocks noChangeAspect="1" noChangeArrowheads="1"/>
                    </pic:cNvPicPr>
                  </pic:nvPicPr>
                  <pic:blipFill>
                    <a:blip r:embed="rId10" cstate="print"/>
                    <a:srcRect/>
                    <a:stretch>
                      <a:fillRect/>
                    </a:stretch>
                  </pic:blipFill>
                  <pic:spPr bwMode="auto">
                    <a:xfrm>
                      <a:off x="0" y="0"/>
                      <a:ext cx="4121150" cy="2006722"/>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Подбираем цвет зеленого листочка.</w:t>
      </w:r>
      <w:r w:rsidRPr="00456787">
        <w:rPr>
          <w:rFonts w:ascii="Times New Roman" w:eastAsia="Times New Roman" w:hAnsi="Times New Roman" w:cs="Times New Roman"/>
          <w:sz w:val="24"/>
          <w:szCs w:val="24"/>
          <w:lang w:eastAsia="ru-RU"/>
        </w:rPr>
        <w:br/>
        <w:t xml:space="preserve">Спектральный зеленый. Кадмий зеленый – наш базовый цвет. Он содержит немножко желтизны, поэтому мы снижаем его насыщенность </w:t>
      </w:r>
      <w:proofErr w:type="gramStart"/>
      <w:r w:rsidRPr="00456787">
        <w:rPr>
          <w:rFonts w:ascii="Times New Roman" w:eastAsia="Times New Roman" w:hAnsi="Times New Roman" w:cs="Times New Roman"/>
          <w:sz w:val="24"/>
          <w:szCs w:val="24"/>
          <w:lang w:eastAsia="ru-RU"/>
        </w:rPr>
        <w:t>красно-фиолетовым</w:t>
      </w:r>
      <w:proofErr w:type="gramEnd"/>
      <w:r w:rsidRPr="00456787">
        <w:rPr>
          <w:rFonts w:ascii="Times New Roman" w:eastAsia="Times New Roman" w:hAnsi="Times New Roman" w:cs="Times New Roman"/>
          <w:sz w:val="24"/>
          <w:szCs w:val="24"/>
          <w:lang w:eastAsia="ru-RU"/>
        </w:rPr>
        <w:t xml:space="preserve"> (</w:t>
      </w:r>
      <w:proofErr w:type="spellStart"/>
      <w:r w:rsidRPr="00456787">
        <w:rPr>
          <w:rFonts w:ascii="Times New Roman" w:eastAsia="Times New Roman" w:hAnsi="Times New Roman" w:cs="Times New Roman"/>
          <w:sz w:val="24"/>
          <w:szCs w:val="24"/>
          <w:lang w:eastAsia="ru-RU"/>
        </w:rPr>
        <w:t>хинакридоновым</w:t>
      </w:r>
      <w:proofErr w:type="spellEnd"/>
      <w:r w:rsidRPr="00456787">
        <w:rPr>
          <w:rFonts w:ascii="Times New Roman" w:eastAsia="Times New Roman" w:hAnsi="Times New Roman" w:cs="Times New Roman"/>
          <w:sz w:val="24"/>
          <w:szCs w:val="24"/>
          <w:lang w:eastAsia="ru-RU"/>
        </w:rPr>
        <w:t xml:space="preserve"> розовым). Желто-зеленый и красно-фиолетовый являются дополнительными цветами по отношению друг к другу.</w:t>
      </w:r>
      <w:r w:rsidRPr="00456787">
        <w:rPr>
          <w:rFonts w:ascii="Times New Roman" w:eastAsia="Times New Roman" w:hAnsi="Times New Roman" w:cs="Times New Roman"/>
          <w:sz w:val="24"/>
          <w:szCs w:val="24"/>
          <w:lang w:eastAsia="ru-RU"/>
        </w:rPr>
        <w:br/>
        <w:t>Белый добавляем, чтобы уточнить оттенок.</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197350" cy="2026506"/>
            <wp:effectExtent l="19050" t="0" r="0" b="0"/>
            <wp:docPr id="8" name="Рисунок 8"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опоставление цветов"/>
                    <pic:cNvPicPr>
                      <a:picLocks noChangeAspect="1" noChangeArrowheads="1"/>
                    </pic:cNvPicPr>
                  </pic:nvPicPr>
                  <pic:blipFill>
                    <a:blip r:embed="rId11" cstate="print"/>
                    <a:srcRect/>
                    <a:stretch>
                      <a:fillRect/>
                    </a:stretch>
                  </pic:blipFill>
                  <pic:spPr bwMode="auto">
                    <a:xfrm>
                      <a:off x="0" y="0"/>
                      <a:ext cx="4197350" cy="2026506"/>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 xml:space="preserve">Подбираем цвет </w:t>
      </w:r>
      <w:proofErr w:type="gramStart"/>
      <w:r w:rsidRPr="00456787">
        <w:rPr>
          <w:rFonts w:ascii="Times New Roman" w:eastAsia="Times New Roman" w:hAnsi="Times New Roman" w:cs="Times New Roman"/>
          <w:sz w:val="24"/>
          <w:szCs w:val="24"/>
          <w:lang w:eastAsia="ru-RU"/>
        </w:rPr>
        <w:t>серебряной</w:t>
      </w:r>
      <w:proofErr w:type="gramEnd"/>
      <w:r w:rsidRPr="00456787">
        <w:rPr>
          <w:rFonts w:ascii="Times New Roman" w:eastAsia="Times New Roman" w:hAnsi="Times New Roman" w:cs="Times New Roman"/>
          <w:sz w:val="24"/>
          <w:szCs w:val="24"/>
          <w:lang w:eastAsia="ru-RU"/>
        </w:rPr>
        <w:t xml:space="preserve"> </w:t>
      </w:r>
      <w:proofErr w:type="spellStart"/>
      <w:r w:rsidRPr="00456787">
        <w:rPr>
          <w:rFonts w:ascii="Times New Roman" w:eastAsia="Times New Roman" w:hAnsi="Times New Roman" w:cs="Times New Roman"/>
          <w:sz w:val="24"/>
          <w:szCs w:val="24"/>
          <w:lang w:eastAsia="ru-RU"/>
        </w:rPr>
        <w:t>изоленты</w:t>
      </w:r>
      <w:proofErr w:type="spellEnd"/>
      <w:r w:rsidRPr="00456787">
        <w:rPr>
          <w:rFonts w:ascii="Times New Roman" w:eastAsia="Times New Roman" w:hAnsi="Times New Roman" w:cs="Times New Roman"/>
          <w:sz w:val="24"/>
          <w:szCs w:val="24"/>
          <w:lang w:eastAsia="ru-RU"/>
        </w:rPr>
        <w:t>.</w:t>
      </w:r>
      <w:r w:rsidRPr="00456787">
        <w:rPr>
          <w:rFonts w:ascii="Times New Roman" w:eastAsia="Times New Roman" w:hAnsi="Times New Roman" w:cs="Times New Roman"/>
          <w:sz w:val="24"/>
          <w:szCs w:val="24"/>
          <w:lang w:eastAsia="ru-RU"/>
        </w:rPr>
        <w:br/>
        <w:t xml:space="preserve">Спектральный цвет синий. </w:t>
      </w:r>
      <w:proofErr w:type="gramStart"/>
      <w:r w:rsidRPr="00456787">
        <w:rPr>
          <w:rFonts w:ascii="Times New Roman" w:eastAsia="Times New Roman" w:hAnsi="Times New Roman" w:cs="Times New Roman"/>
          <w:sz w:val="24"/>
          <w:szCs w:val="24"/>
          <w:lang w:eastAsia="ru-RU"/>
        </w:rPr>
        <w:t>Белый</w:t>
      </w:r>
      <w:proofErr w:type="gramEnd"/>
      <w:r w:rsidRPr="00456787">
        <w:rPr>
          <w:rFonts w:ascii="Times New Roman" w:eastAsia="Times New Roman" w:hAnsi="Times New Roman" w:cs="Times New Roman"/>
          <w:sz w:val="24"/>
          <w:szCs w:val="24"/>
          <w:lang w:eastAsia="ru-RU"/>
        </w:rPr>
        <w:t xml:space="preserve"> добавляем для уточнения тональной насыщенности. Оранжевый, дополнительный к </w:t>
      </w:r>
      <w:proofErr w:type="gramStart"/>
      <w:r w:rsidRPr="00456787">
        <w:rPr>
          <w:rFonts w:ascii="Times New Roman" w:eastAsia="Times New Roman" w:hAnsi="Times New Roman" w:cs="Times New Roman"/>
          <w:sz w:val="24"/>
          <w:szCs w:val="24"/>
          <w:lang w:eastAsia="ru-RU"/>
        </w:rPr>
        <w:t>синему</w:t>
      </w:r>
      <w:proofErr w:type="gramEnd"/>
      <w:r w:rsidRPr="00456787">
        <w:rPr>
          <w:rFonts w:ascii="Times New Roman" w:eastAsia="Times New Roman" w:hAnsi="Times New Roman" w:cs="Times New Roman"/>
          <w:sz w:val="24"/>
          <w:szCs w:val="24"/>
          <w:lang w:eastAsia="ru-RU"/>
        </w:rPr>
        <w:t>, добавляем и получаем серый цвет.</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lastRenderedPageBreak/>
        <w:drawing>
          <wp:inline distT="0" distB="0" distL="0" distR="0">
            <wp:extent cx="3691508" cy="2838450"/>
            <wp:effectExtent l="19050" t="0" r="4192" b="0"/>
            <wp:docPr id="9" name="Рисунок 9"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Сопоставление цветов"/>
                    <pic:cNvPicPr>
                      <a:picLocks noChangeAspect="1" noChangeArrowheads="1"/>
                    </pic:cNvPicPr>
                  </pic:nvPicPr>
                  <pic:blipFill>
                    <a:blip r:embed="rId12" cstate="print"/>
                    <a:srcRect/>
                    <a:stretch>
                      <a:fillRect/>
                    </a:stretch>
                  </pic:blipFill>
                  <pic:spPr bwMode="auto">
                    <a:xfrm>
                      <a:off x="0" y="0"/>
                      <a:ext cx="3691508" cy="2838450"/>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Подбираем цвет трехмерного объекта. Кусок мыла.</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3611791" cy="2762250"/>
            <wp:effectExtent l="19050" t="0" r="7709" b="0"/>
            <wp:docPr id="10" name="Рисунок 10"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опоставление цветов"/>
                    <pic:cNvPicPr>
                      <a:picLocks noChangeAspect="1" noChangeArrowheads="1"/>
                    </pic:cNvPicPr>
                  </pic:nvPicPr>
                  <pic:blipFill>
                    <a:blip r:embed="rId13" cstate="print"/>
                    <a:srcRect/>
                    <a:stretch>
                      <a:fillRect/>
                    </a:stretch>
                  </pic:blipFill>
                  <pic:spPr bwMode="auto">
                    <a:xfrm>
                      <a:off x="0" y="0"/>
                      <a:ext cx="3611791" cy="2762250"/>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Сначала подбираем серединку. Спектральный цвет – желто-оранжевый. Совсем маленькое количество дополнительного сине-фиолетового добавляем, чтобы снизить интенсивность цвета. И чуть-чуть белого.</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3806693" cy="2895600"/>
            <wp:effectExtent l="19050" t="0" r="3307" b="0"/>
            <wp:docPr id="11" name="Рисунок 11"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опоставление цветов"/>
                    <pic:cNvPicPr>
                      <a:picLocks noChangeAspect="1" noChangeArrowheads="1"/>
                    </pic:cNvPicPr>
                  </pic:nvPicPr>
                  <pic:blipFill>
                    <a:blip r:embed="rId14" cstate="print"/>
                    <a:srcRect/>
                    <a:stretch>
                      <a:fillRect/>
                    </a:stretch>
                  </pic:blipFill>
                  <pic:spPr bwMode="auto">
                    <a:xfrm>
                      <a:off x="0" y="0"/>
                      <a:ext cx="3806693" cy="2895600"/>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r>
      <w:r w:rsidRPr="00456787">
        <w:rPr>
          <w:rFonts w:ascii="Times New Roman" w:eastAsia="Times New Roman" w:hAnsi="Times New Roman" w:cs="Times New Roman"/>
          <w:sz w:val="24"/>
          <w:szCs w:val="24"/>
          <w:lang w:eastAsia="ru-RU"/>
        </w:rPr>
        <w:lastRenderedPageBreak/>
        <w:t xml:space="preserve">Чтобы получить светлые участки нашего мыла, добавляем к полученному цвету серединки еще белого. Чтобы получить цвет тени, добавим в цвет серединки еще </w:t>
      </w:r>
      <w:proofErr w:type="gramStart"/>
      <w:r w:rsidRPr="00456787">
        <w:rPr>
          <w:rFonts w:ascii="Times New Roman" w:eastAsia="Times New Roman" w:hAnsi="Times New Roman" w:cs="Times New Roman"/>
          <w:sz w:val="24"/>
          <w:szCs w:val="24"/>
          <w:lang w:eastAsia="ru-RU"/>
        </w:rPr>
        <w:t>сине-фиолетового</w:t>
      </w:r>
      <w:proofErr w:type="gramEnd"/>
      <w:r w:rsidRPr="00456787">
        <w:rPr>
          <w:rFonts w:ascii="Times New Roman" w:eastAsia="Times New Roman" w:hAnsi="Times New Roman" w:cs="Times New Roman"/>
          <w:sz w:val="24"/>
          <w:szCs w:val="24"/>
          <w:lang w:eastAsia="ru-RU"/>
        </w:rPr>
        <w:t>.</w:t>
      </w:r>
      <w:r w:rsidRPr="00456787">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4050831" cy="3092450"/>
            <wp:effectExtent l="19050" t="0" r="6819" b="0"/>
            <wp:docPr id="12" name="Рисунок 12" descr="Сопоставление цв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опоставление цветов"/>
                    <pic:cNvPicPr>
                      <a:picLocks noChangeAspect="1" noChangeArrowheads="1"/>
                    </pic:cNvPicPr>
                  </pic:nvPicPr>
                  <pic:blipFill>
                    <a:blip r:embed="rId15" cstate="print"/>
                    <a:srcRect/>
                    <a:stretch>
                      <a:fillRect/>
                    </a:stretch>
                  </pic:blipFill>
                  <pic:spPr bwMode="auto">
                    <a:xfrm>
                      <a:off x="0" y="0"/>
                      <a:ext cx="4050831" cy="3092450"/>
                    </a:xfrm>
                    <a:prstGeom prst="rect">
                      <a:avLst/>
                    </a:prstGeom>
                    <a:noFill/>
                    <a:ln w="9525">
                      <a:noFill/>
                      <a:miter lim="800000"/>
                      <a:headEnd/>
                      <a:tailEnd/>
                    </a:ln>
                  </pic:spPr>
                </pic:pic>
              </a:graphicData>
            </a:graphic>
          </wp:inline>
        </w:drawing>
      </w:r>
      <w:r w:rsidRPr="00456787">
        <w:rPr>
          <w:rFonts w:ascii="Times New Roman" w:eastAsia="Times New Roman" w:hAnsi="Times New Roman" w:cs="Times New Roman"/>
          <w:sz w:val="24"/>
          <w:szCs w:val="24"/>
          <w:lang w:eastAsia="ru-RU"/>
        </w:rPr>
        <w:br/>
        <w:t>Итак, цвета мыла подобраны. Обычно, чтобы получить цвет тени на предмете, нужно в основной цвет предмета добавить дополнительный. Для более темных теней используйте основной цвет предмета, но с меньшим количеством белого. В некоторых случаях, добавление дополнительного цвета недостаточно затемняет цвет, вот тогда мы добавляем немного черного.</w:t>
      </w:r>
    </w:p>
    <w:p w:rsidR="00A45F97" w:rsidRDefault="00A45F97"/>
    <w:sectPr w:rsidR="00A45F97" w:rsidSect="00A45F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56787"/>
    <w:rsid w:val="00456787"/>
    <w:rsid w:val="00A45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97"/>
  </w:style>
  <w:style w:type="paragraph" w:styleId="1">
    <w:name w:val="heading 1"/>
    <w:basedOn w:val="a"/>
    <w:link w:val="10"/>
    <w:uiPriority w:val="9"/>
    <w:qFormat/>
    <w:rsid w:val="004567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8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4567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67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405347">
      <w:bodyDiv w:val="1"/>
      <w:marLeft w:val="0"/>
      <w:marRight w:val="0"/>
      <w:marTop w:val="0"/>
      <w:marBottom w:val="0"/>
      <w:divBdr>
        <w:top w:val="none" w:sz="0" w:space="0" w:color="auto"/>
        <w:left w:val="none" w:sz="0" w:space="0" w:color="auto"/>
        <w:bottom w:val="none" w:sz="0" w:space="0" w:color="auto"/>
        <w:right w:val="none" w:sz="0" w:space="0" w:color="auto"/>
      </w:divBdr>
      <w:divsChild>
        <w:div w:id="649333107">
          <w:marLeft w:val="0"/>
          <w:marRight w:val="0"/>
          <w:marTop w:val="0"/>
          <w:marBottom w:val="0"/>
          <w:divBdr>
            <w:top w:val="none" w:sz="0" w:space="0" w:color="auto"/>
            <w:left w:val="none" w:sz="0" w:space="0" w:color="auto"/>
            <w:bottom w:val="none" w:sz="0" w:space="0" w:color="auto"/>
            <w:right w:val="none" w:sz="0" w:space="0" w:color="auto"/>
          </w:divBdr>
          <w:divsChild>
            <w:div w:id="10103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Gulnara</cp:lastModifiedBy>
  <cp:revision>1</cp:revision>
  <dcterms:created xsi:type="dcterms:W3CDTF">2012-02-28T19:30:00Z</dcterms:created>
  <dcterms:modified xsi:type="dcterms:W3CDTF">2012-02-28T19:34:00Z</dcterms:modified>
</cp:coreProperties>
</file>