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BB8" w:rsidRPr="000F5BB8" w:rsidRDefault="000F5BB8" w:rsidP="000F5BB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C0504D" w:themeColor="accent2"/>
          <w:kern w:val="36"/>
          <w:sz w:val="48"/>
          <w:szCs w:val="48"/>
          <w:lang w:eastAsia="ru-RU"/>
        </w:rPr>
      </w:pPr>
      <w:r w:rsidRPr="000F5BB8">
        <w:rPr>
          <w:rFonts w:ascii="Times New Roman" w:eastAsia="Times New Roman" w:hAnsi="Times New Roman" w:cs="Times New Roman"/>
          <w:b/>
          <w:bCs/>
          <w:i/>
          <w:color w:val="C0504D" w:themeColor="accent2"/>
          <w:kern w:val="36"/>
          <w:sz w:val="48"/>
          <w:szCs w:val="48"/>
          <w:lang w:eastAsia="ru-RU"/>
        </w:rPr>
        <w:t>Иван Иванович Шишкин</w:t>
      </w:r>
    </w:p>
    <w:tbl>
      <w:tblPr>
        <w:tblW w:w="64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21"/>
        <w:gridCol w:w="3759"/>
      </w:tblGrid>
      <w:tr w:rsidR="000F5BB8" w:rsidRPr="000F5BB8" w:rsidTr="000F5BB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F5BB8" w:rsidRPr="000F5BB8" w:rsidRDefault="000F5BB8" w:rsidP="000F5BB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1"/>
                <w:szCs w:val="21"/>
                <w:lang w:eastAsia="ru-RU"/>
              </w:rPr>
              <w:drawing>
                <wp:inline distT="0" distB="0" distL="0" distR="0">
                  <wp:extent cx="1905000" cy="2641600"/>
                  <wp:effectExtent l="19050" t="0" r="0" b="0"/>
                  <wp:docPr id="1" name="Рисунок 1" descr="Фотография">
                    <a:hlinkClick xmlns:a="http://schemas.openxmlformats.org/drawingml/2006/main" r:id="rId5" tooltip="&quot;Фотография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Фотография">
                            <a:hlinkClick r:id="rId5" tooltip="&quot;Фотография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64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BB8" w:rsidRPr="000F5BB8" w:rsidTr="000F5BB8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5BB8" w:rsidRPr="000F5BB8" w:rsidRDefault="000F5BB8" w:rsidP="000F5BB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0F5BB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Дата рождения:</w:t>
            </w:r>
          </w:p>
        </w:tc>
        <w:tc>
          <w:tcPr>
            <w:tcW w:w="0" w:type="auto"/>
            <w:vAlign w:val="center"/>
            <w:hideMark/>
          </w:tcPr>
          <w:p w:rsidR="000F5BB8" w:rsidRPr="000F5BB8" w:rsidRDefault="000F5BB8" w:rsidP="000F5BB8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7" w:tooltip="25 января" w:history="1">
              <w:r w:rsidRPr="000F5BB8">
                <w:rPr>
                  <w:rFonts w:ascii="Times New Roman" w:eastAsia="Times New Roman" w:hAnsi="Times New Roman" w:cs="Times New Roman"/>
                  <w:sz w:val="21"/>
                  <w:u w:val="single"/>
                  <w:lang w:eastAsia="ru-RU"/>
                </w:rPr>
                <w:t>13 (25) января</w:t>
              </w:r>
            </w:hyperlink>
            <w:r w:rsidRPr="000F5B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hyperlink r:id="rId8" w:tooltip="1832 год" w:history="1">
              <w:r w:rsidRPr="000F5BB8">
                <w:rPr>
                  <w:rFonts w:ascii="Times New Roman" w:eastAsia="Times New Roman" w:hAnsi="Times New Roman" w:cs="Times New Roman"/>
                  <w:sz w:val="21"/>
                  <w:u w:val="single"/>
                  <w:lang w:eastAsia="ru-RU"/>
                </w:rPr>
                <w:t>1832</w:t>
              </w:r>
            </w:hyperlink>
          </w:p>
        </w:tc>
      </w:tr>
      <w:tr w:rsidR="000F5BB8" w:rsidRPr="000F5BB8" w:rsidTr="000F5BB8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5BB8" w:rsidRPr="000F5BB8" w:rsidRDefault="000F5BB8" w:rsidP="000F5BB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0F5BB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Место рождения:</w:t>
            </w:r>
          </w:p>
        </w:tc>
        <w:tc>
          <w:tcPr>
            <w:tcW w:w="0" w:type="auto"/>
            <w:vAlign w:val="center"/>
            <w:hideMark/>
          </w:tcPr>
          <w:p w:rsidR="000F5BB8" w:rsidRPr="000F5BB8" w:rsidRDefault="000F5BB8" w:rsidP="000F5BB8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9" w:tooltip="Елабуга" w:history="1">
              <w:r w:rsidRPr="000F5BB8">
                <w:rPr>
                  <w:rFonts w:ascii="Times New Roman" w:eastAsia="Times New Roman" w:hAnsi="Times New Roman" w:cs="Times New Roman"/>
                  <w:sz w:val="21"/>
                  <w:u w:val="single"/>
                  <w:lang w:eastAsia="ru-RU"/>
                </w:rPr>
                <w:t>Елабуга</w:t>
              </w:r>
            </w:hyperlink>
            <w:r w:rsidRPr="000F5B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 w:rsidRPr="000F5B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hyperlink r:id="rId10" w:tooltip="Вятская губерния" w:history="1">
              <w:r w:rsidRPr="000F5BB8">
                <w:rPr>
                  <w:rFonts w:ascii="Times New Roman" w:eastAsia="Times New Roman" w:hAnsi="Times New Roman" w:cs="Times New Roman"/>
                  <w:sz w:val="21"/>
                  <w:u w:val="single"/>
                  <w:lang w:eastAsia="ru-RU"/>
                </w:rPr>
                <w:t>Вятская губерния</w:t>
              </w:r>
            </w:hyperlink>
            <w:r w:rsidRPr="000F5B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 w:rsidRPr="000F5B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hyperlink r:id="rId11" w:tooltip="Российская империя" w:history="1">
              <w:r w:rsidRPr="000F5BB8">
                <w:rPr>
                  <w:rFonts w:ascii="Times New Roman" w:eastAsia="Times New Roman" w:hAnsi="Times New Roman" w:cs="Times New Roman"/>
                  <w:sz w:val="21"/>
                  <w:u w:val="single"/>
                  <w:lang w:eastAsia="ru-RU"/>
                </w:rPr>
                <w:t>Российская империя</w:t>
              </w:r>
            </w:hyperlink>
          </w:p>
        </w:tc>
      </w:tr>
      <w:tr w:rsidR="000F5BB8" w:rsidRPr="000F5BB8" w:rsidTr="000F5BB8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5BB8" w:rsidRPr="000F5BB8" w:rsidRDefault="000F5BB8" w:rsidP="000F5BB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0F5BB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Дата смерти:</w:t>
            </w:r>
          </w:p>
        </w:tc>
        <w:tc>
          <w:tcPr>
            <w:tcW w:w="0" w:type="auto"/>
            <w:vAlign w:val="center"/>
            <w:hideMark/>
          </w:tcPr>
          <w:p w:rsidR="000F5BB8" w:rsidRPr="000F5BB8" w:rsidRDefault="000F5BB8" w:rsidP="000F5BB8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12" w:tooltip="20 марта" w:history="1">
              <w:r w:rsidRPr="000F5BB8">
                <w:rPr>
                  <w:rFonts w:ascii="Times New Roman" w:eastAsia="Times New Roman" w:hAnsi="Times New Roman" w:cs="Times New Roman"/>
                  <w:sz w:val="21"/>
                  <w:u w:val="single"/>
                  <w:lang w:eastAsia="ru-RU"/>
                </w:rPr>
                <w:t>8 (20) марта</w:t>
              </w:r>
            </w:hyperlink>
            <w:r w:rsidRPr="000F5B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hyperlink r:id="rId13" w:tooltip="1898 год" w:history="1">
              <w:r w:rsidRPr="000F5BB8">
                <w:rPr>
                  <w:rFonts w:ascii="Times New Roman" w:eastAsia="Times New Roman" w:hAnsi="Times New Roman" w:cs="Times New Roman"/>
                  <w:sz w:val="21"/>
                  <w:u w:val="single"/>
                  <w:lang w:eastAsia="ru-RU"/>
                </w:rPr>
                <w:t>1898</w:t>
              </w:r>
            </w:hyperlink>
            <w:r w:rsidRPr="000F5B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(66 лет)</w:t>
            </w:r>
          </w:p>
        </w:tc>
      </w:tr>
      <w:tr w:rsidR="000F5BB8" w:rsidRPr="000F5BB8" w:rsidTr="000F5BB8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5BB8" w:rsidRPr="000F5BB8" w:rsidRDefault="000F5BB8" w:rsidP="000F5BB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0F5BB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Место смерти:</w:t>
            </w:r>
          </w:p>
        </w:tc>
        <w:tc>
          <w:tcPr>
            <w:tcW w:w="0" w:type="auto"/>
            <w:vAlign w:val="center"/>
            <w:hideMark/>
          </w:tcPr>
          <w:p w:rsidR="000F5BB8" w:rsidRPr="000F5BB8" w:rsidRDefault="000F5BB8" w:rsidP="000F5BB8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14" w:tooltip="Санкт-Петербург" w:history="1">
              <w:r w:rsidRPr="000F5BB8">
                <w:rPr>
                  <w:rFonts w:ascii="Times New Roman" w:eastAsia="Times New Roman" w:hAnsi="Times New Roman" w:cs="Times New Roman"/>
                  <w:sz w:val="21"/>
                  <w:u w:val="single"/>
                  <w:lang w:eastAsia="ru-RU"/>
                </w:rPr>
                <w:t>Санкт-Петербург</w:t>
              </w:r>
            </w:hyperlink>
            <w:r w:rsidRPr="000F5B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  <w:r w:rsidRPr="000F5BB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hyperlink r:id="rId15" w:tooltip="Российская империя" w:history="1">
              <w:r w:rsidRPr="000F5BB8">
                <w:rPr>
                  <w:rFonts w:ascii="Times New Roman" w:eastAsia="Times New Roman" w:hAnsi="Times New Roman" w:cs="Times New Roman"/>
                  <w:sz w:val="21"/>
                  <w:u w:val="single"/>
                  <w:lang w:eastAsia="ru-RU"/>
                </w:rPr>
                <w:t>Российская империя</w:t>
              </w:r>
            </w:hyperlink>
          </w:p>
        </w:tc>
      </w:tr>
      <w:tr w:rsidR="000F5BB8" w:rsidRPr="000F5BB8" w:rsidTr="000F5BB8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5BB8" w:rsidRPr="000F5BB8" w:rsidRDefault="000F5BB8" w:rsidP="000F5BB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0F5BB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Подданство:</w:t>
            </w:r>
          </w:p>
        </w:tc>
        <w:tc>
          <w:tcPr>
            <w:tcW w:w="0" w:type="auto"/>
            <w:vAlign w:val="center"/>
            <w:hideMark/>
          </w:tcPr>
          <w:p w:rsidR="000F5BB8" w:rsidRPr="000F5BB8" w:rsidRDefault="000F5BB8" w:rsidP="000F5BB8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F5BB8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209550" cy="139700"/>
                  <wp:effectExtent l="19050" t="0" r="0" b="0"/>
                  <wp:docPr id="2" name="Рисунок 2" descr="Flag of Russia.svg">
                    <a:hlinkClick xmlns:a="http://schemas.openxmlformats.org/drawingml/2006/main" r:id="rId11" tooltip="&quot;Российская империя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lag of Russia.svg">
                            <a:hlinkClick r:id="rId11" tooltip="&quot;Российская империя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5BB8">
              <w:rPr>
                <w:rFonts w:ascii="Times New Roman" w:eastAsia="Times New Roman" w:hAnsi="Times New Roman" w:cs="Times New Roman"/>
                <w:sz w:val="21"/>
                <w:lang w:eastAsia="ru-RU"/>
              </w:rPr>
              <w:t> </w:t>
            </w:r>
            <w:hyperlink r:id="rId17" w:tooltip="Российская империя" w:history="1">
              <w:r w:rsidRPr="000F5BB8">
                <w:rPr>
                  <w:rFonts w:ascii="Times New Roman" w:eastAsia="Times New Roman" w:hAnsi="Times New Roman" w:cs="Times New Roman"/>
                  <w:sz w:val="21"/>
                  <w:u w:val="single"/>
                  <w:lang w:eastAsia="ru-RU"/>
                </w:rPr>
                <w:t>Российская империя</w:t>
              </w:r>
            </w:hyperlink>
          </w:p>
        </w:tc>
      </w:tr>
      <w:tr w:rsidR="000F5BB8" w:rsidRPr="000F5BB8" w:rsidTr="000F5BB8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F5BB8" w:rsidRPr="000F5BB8" w:rsidRDefault="000F5BB8" w:rsidP="000F5BB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0F5BB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Жанр:</w:t>
            </w:r>
          </w:p>
        </w:tc>
        <w:tc>
          <w:tcPr>
            <w:tcW w:w="0" w:type="auto"/>
            <w:vAlign w:val="center"/>
            <w:hideMark/>
          </w:tcPr>
          <w:p w:rsidR="000F5BB8" w:rsidRPr="000F5BB8" w:rsidRDefault="000F5BB8" w:rsidP="000F5BB8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hyperlink r:id="rId18" w:tooltip="Пейзаж" w:history="1">
              <w:r w:rsidRPr="000F5BB8">
                <w:rPr>
                  <w:rFonts w:ascii="Times New Roman" w:eastAsia="Times New Roman" w:hAnsi="Times New Roman" w:cs="Times New Roman"/>
                  <w:sz w:val="21"/>
                  <w:u w:val="single"/>
                  <w:lang w:eastAsia="ru-RU"/>
                </w:rPr>
                <w:t>пейзаж</w:t>
              </w:r>
            </w:hyperlink>
          </w:p>
        </w:tc>
      </w:tr>
    </w:tbl>
    <w:p w:rsidR="000F5BB8" w:rsidRPr="000F5BB8" w:rsidRDefault="000F5BB8" w:rsidP="000F5B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F5BB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Биография</w:t>
      </w:r>
    </w:p>
    <w:p w:rsidR="000F5BB8" w:rsidRPr="000F5BB8" w:rsidRDefault="000F5BB8" w:rsidP="000F5B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 Шишкин родился </w:t>
      </w:r>
      <w:hyperlink r:id="rId19" w:tooltip="13 января" w:history="1"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13 января</w:t>
        </w:r>
      </w:hyperlink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0" w:tooltip="1832 год" w:history="1"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1832 года</w:t>
        </w:r>
      </w:hyperlink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городе </w:t>
      </w:r>
      <w:hyperlink r:id="rId21" w:tooltip="Елабуга" w:history="1"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Елабуга</w:t>
        </w:r>
      </w:hyperlink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2" w:tooltip="Вятская губерния" w:history="1"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Вятской губернии</w:t>
        </w:r>
      </w:hyperlink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Происходил из древней </w:t>
      </w:r>
      <w:hyperlink r:id="rId23" w:tooltip="Вятские фамилии" w:history="1"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вятской фамилии</w:t>
        </w:r>
      </w:hyperlink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4" w:tooltip="Шишкины" w:history="1"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Шишкиных</w:t>
        </w:r>
      </w:hyperlink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был сыном </w:t>
      </w:r>
      <w:hyperlink r:id="rId25" w:tooltip="Купец" w:history="1"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купца</w:t>
        </w:r>
      </w:hyperlink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Ивана Васильевича Шишкина (1792—1872).</w:t>
      </w:r>
    </w:p>
    <w:p w:rsidR="000F5BB8" w:rsidRPr="000F5BB8" w:rsidRDefault="000F5BB8" w:rsidP="000F5B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двенадцать лет был определён в ученики 1-ой казанской гимназии, но, дойдя в ней до 5-го класса, оставил её и поступил в </w:t>
      </w:r>
      <w:hyperlink r:id="rId26" w:tooltip="МУЖВЗ" w:history="1"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Московское училище живописи, ваяния и зодчества</w:t>
        </w:r>
      </w:hyperlink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27" w:tooltip="1852" w:history="1"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1852</w:t>
        </w:r>
      </w:hyperlink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hyperlink r:id="rId28" w:tooltip="1856" w:history="1"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1856</w:t>
        </w:r>
      </w:hyperlink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gramStart"/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Окончив курс этого заведения, с </w:t>
      </w:r>
      <w:hyperlink r:id="rId29" w:tooltip="1857" w:history="1"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1857</w:t>
        </w:r>
      </w:hyperlink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продолжал своё образование в </w:t>
      </w:r>
      <w:hyperlink r:id="rId30" w:tooltip="ИАХ" w:history="1"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Петербуржской Академии Художеств</w:t>
        </w:r>
      </w:hyperlink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31" w:tooltip="1856" w:history="1"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1856</w:t>
        </w:r>
      </w:hyperlink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hyperlink r:id="rId32" w:tooltip="1865" w:history="1"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1865</w:t>
        </w:r>
      </w:hyperlink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где числился учеником профессора </w:t>
      </w:r>
      <w:hyperlink r:id="rId33" w:tooltip="Воробьёв, Сократ Максимович (страница отсутствует)" w:history="1"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С. М. Воробьёва</w:t>
        </w:r>
      </w:hyperlink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довольствуясь занятиями в стенах академии, усердно рисовал и писал этюды с натуры в окрестностях </w:t>
      </w:r>
      <w:hyperlink r:id="rId34" w:tooltip="Санкт-Петербург" w:history="1"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Санкт-Петербурга</w:t>
        </w:r>
      </w:hyperlink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острове </w:t>
      </w:r>
      <w:hyperlink r:id="rId35" w:tooltip="Валаам" w:history="1"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Валааме</w:t>
        </w:r>
      </w:hyperlink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>, благодаря чему приобретал все большее и большее знакомство с её формами и умение точно передавать её карандашом и</w:t>
      </w:r>
      <w:proofErr w:type="gramEnd"/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кистью. </w:t>
      </w:r>
      <w:proofErr w:type="gramStart"/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Уже в первый год пребывания его в академии были присуждены ему две малые серебряные медали за классный рисунок и за вид в окрестностях </w:t>
      </w:r>
      <w:hyperlink r:id="rId36" w:tooltip="Санкт-Петербург" w:history="1"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Санкт-Петербурга</w:t>
        </w:r>
      </w:hyperlink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</w:t>
      </w:r>
      <w:hyperlink r:id="rId37" w:tooltip="1858 год" w:history="1"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1858 году</w:t>
        </w:r>
      </w:hyperlink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получил большую серебряную медаль за вид на Валааме, в </w:t>
      </w:r>
      <w:hyperlink r:id="rId38" w:tooltip="1859 год" w:history="1"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1859 году</w:t>
        </w:r>
      </w:hyperlink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малую золотую медаль за пейзаж из окрестностей </w:t>
      </w:r>
      <w:hyperlink r:id="rId39" w:tooltip="Санкт-Петербург" w:history="1"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Санкт-Петербурга</w:t>
        </w:r>
      </w:hyperlink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и, наконец, в </w:t>
      </w:r>
      <w:hyperlink r:id="rId40" w:tooltip="1860 год" w:history="1"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1860 году</w:t>
        </w:r>
      </w:hyperlink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большую золотую медаль за два вида местности </w:t>
      </w:r>
      <w:proofErr w:type="spellStart"/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Кукко</w:t>
      </w:r>
      <w:proofErr w:type="spellEnd"/>
      <w:proofErr w:type="gramEnd"/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Валааме.</w:t>
      </w:r>
    </w:p>
    <w:p w:rsidR="000F5BB8" w:rsidRPr="000F5BB8" w:rsidRDefault="000F5BB8" w:rsidP="000F5B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Приобретя, вместе с этой последней наградой, право на поездку за границу в качестве </w:t>
      </w:r>
      <w:hyperlink r:id="rId41" w:tooltip="Пенсионер (Академия художеств)" w:history="1"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пенсионера академии</w:t>
        </w:r>
      </w:hyperlink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 отправился в </w:t>
      </w:r>
      <w:hyperlink r:id="rId42" w:tooltip="1861 год" w:history="1"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1861 году</w:t>
        </w:r>
      </w:hyperlink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hyperlink r:id="rId43" w:tooltip="Мюнхен" w:history="1"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Мюнхен</w:t>
        </w:r>
      </w:hyperlink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посещал там мастерские известных художников, между прочим, мастерские </w:t>
      </w:r>
      <w:hyperlink r:id="rId44" w:tooltip="Адам, Бенно" w:history="1">
        <w:proofErr w:type="spellStart"/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Бенно</w:t>
        </w:r>
        <w:proofErr w:type="spellEnd"/>
      </w:hyperlink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45" w:tooltip="Адам, Франц" w:history="1"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Франца</w:t>
        </w:r>
      </w:hyperlink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Адамов, пользовавшихся большой популярностью </w:t>
      </w:r>
      <w:hyperlink r:id="rId46" w:tooltip="Анималист" w:history="1"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анималистов</w:t>
        </w:r>
      </w:hyperlink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затем, в </w:t>
      </w:r>
      <w:hyperlink r:id="rId47" w:tooltip="1863 год" w:history="1"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1863 году</w:t>
        </w:r>
      </w:hyperlink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перебрался в </w:t>
      </w:r>
      <w:hyperlink r:id="rId48" w:tooltip="Цюрих" w:history="1"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Цюрих</w:t>
        </w:r>
      </w:hyperlink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где, под руководством профессора </w:t>
      </w:r>
      <w:proofErr w:type="spellStart"/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Коллера</w:t>
      </w:r>
      <w:proofErr w:type="spellEnd"/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>, считавшегося тогда одним из лучших изобразителей животных, срисовывал и</w:t>
      </w:r>
      <w:proofErr w:type="gramEnd"/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писал </w:t>
      </w:r>
      <w:proofErr w:type="gramStart"/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последних</w:t>
      </w:r>
      <w:proofErr w:type="gramEnd"/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натуры. В Цюрихе попробовал впервые гравировать «</w:t>
      </w:r>
      <w:hyperlink r:id="rId49" w:tooltip="Царская водка" w:history="1"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царской водкой</w:t>
        </w:r>
      </w:hyperlink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Отсюда он сделал экскурсию в </w:t>
      </w:r>
      <w:hyperlink r:id="rId50" w:tooltip="Женева" w:history="1"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Женеву</w:t>
        </w:r>
      </w:hyperlink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ознакомиться с работами </w:t>
      </w:r>
      <w:proofErr w:type="spellStart"/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Диде</w:t>
      </w:r>
      <w:proofErr w:type="spellEnd"/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Калама, а потом переехал в </w:t>
      </w:r>
      <w:hyperlink r:id="rId51" w:tooltip="Дюссельдорф" w:history="1"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Дюссельдорф</w:t>
        </w:r>
      </w:hyperlink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написал там по заказу Н. Быкова «Вид в окрестностях Дюссельдорфа» — картину, которая, будучи прислана в </w:t>
      </w:r>
      <w:hyperlink r:id="rId52" w:tooltip="Санкт-Петербург" w:history="1"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Санкт-Петербург</w:t>
        </w:r>
      </w:hyperlink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доставила художнику звание академика. За границей, помимо живописи, он много занимался рисунками пером; произведения его в этом роде приводили в удивление иностранцев, и некоторые были помещены в </w:t>
      </w:r>
      <w:proofErr w:type="spellStart"/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>Дюссельдорфском</w:t>
      </w:r>
      <w:proofErr w:type="spellEnd"/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музее рядом с рисунками первоклассных европейских мастеров.</w:t>
      </w:r>
    </w:p>
    <w:p w:rsidR="000F5BB8" w:rsidRPr="000F5BB8" w:rsidRDefault="000F5BB8" w:rsidP="000F5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095500" cy="2946400"/>
            <wp:effectExtent l="19050" t="0" r="0" b="0"/>
            <wp:docPr id="4" name="Рисунок 4" descr="http://upload.wikimedia.org/wikipedia/commons/thumb/7/79/Iwan_Nikolajewitsch_Kramskoj_004.jpg/220px-Iwan_Nikolajewitsch_Kramskoj_004.jpg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pload.wikimedia.org/wikipedia/commons/thumb/7/79/Iwan_Nikolajewitsch_Kramskoj_004.jpg/220px-Iwan_Nikolajewitsch_Kramskoj_004.jpg">
                      <a:hlinkClick r:id="rId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94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BB8" w:rsidRPr="000F5BB8" w:rsidRDefault="000F5BB8" w:rsidP="000F5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39700" cy="101600"/>
            <wp:effectExtent l="19050" t="0" r="0" b="0"/>
            <wp:docPr id="5" name="Рисунок 5" descr="http://bits.wikimedia.org/skins-1.18/common/images/magnify-clip.png">
              <a:hlinkClick xmlns:a="http://schemas.openxmlformats.org/drawingml/2006/main" r:id="rId53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its.wikimedia.org/skins-1.18/common/images/magnify-clip.png">
                      <a:hlinkClick r:id="rId53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0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BB8" w:rsidRDefault="000F5BB8" w:rsidP="000F5BB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9BBB59" w:themeColor="accent3"/>
          <w:sz w:val="24"/>
          <w:szCs w:val="24"/>
          <w:lang w:eastAsia="ru-RU"/>
        </w:rPr>
      </w:pPr>
      <w:hyperlink r:id="rId56" w:tooltip="И. Н. Крамской" w:history="1">
        <w:r w:rsidRPr="000F5BB8">
          <w:rPr>
            <w:rFonts w:ascii="Times New Roman" w:eastAsia="Times New Roman" w:hAnsi="Times New Roman" w:cs="Times New Roman"/>
            <w:b/>
            <w:i/>
            <w:color w:val="9BBB59" w:themeColor="accent3"/>
            <w:sz w:val="24"/>
            <w:szCs w:val="24"/>
            <w:u w:val="single"/>
            <w:lang w:eastAsia="ru-RU"/>
          </w:rPr>
          <w:t>И. Н. Крамской</w:t>
        </w:r>
      </w:hyperlink>
      <w:r w:rsidRPr="000F5BB8">
        <w:rPr>
          <w:rFonts w:ascii="Times New Roman" w:eastAsia="Times New Roman" w:hAnsi="Times New Roman" w:cs="Times New Roman"/>
          <w:b/>
          <w:i/>
          <w:color w:val="9BBB59" w:themeColor="accent3"/>
          <w:sz w:val="24"/>
          <w:szCs w:val="24"/>
          <w:lang w:eastAsia="ru-RU"/>
        </w:rPr>
        <w:t xml:space="preserve">. </w:t>
      </w:r>
      <w:r w:rsidRPr="000F5BB8">
        <w:rPr>
          <w:rFonts w:ascii="Times New Roman" w:eastAsia="Times New Roman" w:hAnsi="Times New Roman" w:cs="Times New Roman"/>
          <w:b/>
          <w:i/>
          <w:iCs/>
          <w:color w:val="9BBB59" w:themeColor="accent3"/>
          <w:sz w:val="24"/>
          <w:szCs w:val="24"/>
          <w:lang w:eastAsia="ru-RU"/>
        </w:rPr>
        <w:t>Портрет художника И. И. Шишкина</w:t>
      </w:r>
      <w:r w:rsidRPr="000F5BB8">
        <w:rPr>
          <w:rFonts w:ascii="Times New Roman" w:eastAsia="Times New Roman" w:hAnsi="Times New Roman" w:cs="Times New Roman"/>
          <w:b/>
          <w:i/>
          <w:color w:val="9BBB59" w:themeColor="accent3"/>
          <w:sz w:val="24"/>
          <w:szCs w:val="24"/>
          <w:lang w:eastAsia="ru-RU"/>
        </w:rPr>
        <w:t>.</w:t>
      </w:r>
    </w:p>
    <w:p w:rsidR="000F5BB8" w:rsidRPr="000F5BB8" w:rsidRDefault="000F5BB8" w:rsidP="000F5BB8">
      <w:pPr>
        <w:spacing w:after="0" w:line="240" w:lineRule="auto"/>
        <w:rPr>
          <w:rFonts w:ascii="Times New Roman" w:eastAsia="Times New Roman" w:hAnsi="Times New Roman" w:cs="Times New Roman"/>
          <w:i/>
          <w:color w:val="9BBB59" w:themeColor="accent3"/>
          <w:sz w:val="24"/>
          <w:szCs w:val="24"/>
          <w:lang w:eastAsia="ru-RU"/>
        </w:rPr>
      </w:pPr>
      <w:r w:rsidRPr="000F5BB8">
        <w:rPr>
          <w:rFonts w:ascii="Times New Roman" w:eastAsia="Times New Roman" w:hAnsi="Times New Roman" w:cs="Times New Roman"/>
          <w:b/>
          <w:i/>
          <w:color w:val="9BBB59" w:themeColor="accent3"/>
          <w:sz w:val="24"/>
          <w:szCs w:val="24"/>
          <w:lang w:eastAsia="ru-RU"/>
        </w:rPr>
        <w:t xml:space="preserve"> (</w:t>
      </w:r>
      <w:hyperlink r:id="rId57" w:tooltip="1873" w:history="1">
        <w:r w:rsidRPr="000F5BB8">
          <w:rPr>
            <w:rFonts w:ascii="Times New Roman" w:eastAsia="Times New Roman" w:hAnsi="Times New Roman" w:cs="Times New Roman"/>
            <w:b/>
            <w:i/>
            <w:color w:val="9BBB59" w:themeColor="accent3"/>
            <w:sz w:val="24"/>
            <w:szCs w:val="24"/>
            <w:u w:val="single"/>
            <w:lang w:eastAsia="ru-RU"/>
          </w:rPr>
          <w:t>1873</w:t>
        </w:r>
      </w:hyperlink>
      <w:r w:rsidRPr="000F5BB8">
        <w:rPr>
          <w:rFonts w:ascii="Times New Roman" w:eastAsia="Times New Roman" w:hAnsi="Times New Roman" w:cs="Times New Roman"/>
          <w:b/>
          <w:i/>
          <w:color w:val="9BBB59" w:themeColor="accent3"/>
          <w:sz w:val="24"/>
          <w:szCs w:val="24"/>
          <w:lang w:eastAsia="ru-RU"/>
        </w:rPr>
        <w:t xml:space="preserve">, </w:t>
      </w:r>
      <w:hyperlink r:id="rId58" w:tooltip="Третьяковская галерея" w:history="1">
        <w:r w:rsidRPr="000F5BB8">
          <w:rPr>
            <w:rFonts w:ascii="Times New Roman" w:eastAsia="Times New Roman" w:hAnsi="Times New Roman" w:cs="Times New Roman"/>
            <w:b/>
            <w:i/>
            <w:color w:val="9BBB59" w:themeColor="accent3"/>
            <w:sz w:val="24"/>
            <w:szCs w:val="24"/>
            <w:u w:val="single"/>
            <w:lang w:eastAsia="ru-RU"/>
          </w:rPr>
          <w:t>Третьяковская галерея</w:t>
        </w:r>
      </w:hyperlink>
      <w:r w:rsidRPr="000F5BB8">
        <w:rPr>
          <w:rFonts w:ascii="Times New Roman" w:eastAsia="Times New Roman" w:hAnsi="Times New Roman" w:cs="Times New Roman"/>
          <w:i/>
          <w:color w:val="9BBB59" w:themeColor="accent3"/>
          <w:sz w:val="24"/>
          <w:szCs w:val="24"/>
          <w:lang w:eastAsia="ru-RU"/>
        </w:rPr>
        <w:t>)</w:t>
      </w:r>
    </w:p>
    <w:p w:rsidR="000F5BB8" w:rsidRPr="000F5BB8" w:rsidRDefault="000F5BB8" w:rsidP="000F5B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Затосковав по отечеству, в </w:t>
      </w:r>
      <w:hyperlink r:id="rId59" w:tooltip="1866 год" w:history="1"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1866 году</w:t>
        </w:r>
      </w:hyperlink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вернулся в </w:t>
      </w:r>
      <w:hyperlink r:id="rId60" w:tooltip="Санкт-Петербург" w:history="1"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Санкт-Петербург</w:t>
        </w:r>
      </w:hyperlink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истечения срока своего </w:t>
      </w:r>
      <w:proofErr w:type="spellStart"/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пенсионерства</w:t>
      </w:r>
      <w:proofErr w:type="spellEnd"/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той поры он нередко предпринимал путешествия с художественной целью по России, почти ежегодно выставлял свои произведения сначала в академии. После того как учредилось </w:t>
      </w:r>
      <w:hyperlink r:id="rId61" w:tooltip="Товарищество передвижных художественных выставок" w:history="1"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Товарищество передвижных выставок</w:t>
        </w:r>
      </w:hyperlink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этих выставках производил рисунки пером. С </w:t>
      </w:r>
      <w:hyperlink r:id="rId62" w:tooltip="1870 год" w:history="1"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1870 года</w:t>
        </w:r>
      </w:hyperlink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примкнув к образовавшемуся в </w:t>
      </w:r>
      <w:hyperlink r:id="rId63" w:tooltip="Санкт-Петербург" w:history="1"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Санкт-Петербург</w:t>
        </w:r>
      </w:hyperlink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кружку аквафортистов, принялся снова за гравирование «царской водкой», которое уже не покидал до конца своей жизни, посвящая ему почти столько же времени, сколько и живописи. Все эти работы с каждым годом увеличивали за ним репутацию одного из лучших русских живописцев пейзажа и бесподобного, в своём роде, аквафортиста. Художник владел усадьбой в деревне </w:t>
      </w:r>
      <w:hyperlink r:id="rId64" w:tooltip="Выра" w:history="1"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Выра</w:t>
        </w:r>
      </w:hyperlink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(ныне — </w:t>
      </w:r>
      <w:hyperlink r:id="rId65" w:tooltip="Гатчинский район Ленинградской области" w:history="1"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Гатчинский район Ленинградской области</w:t>
        </w:r>
      </w:hyperlink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F5BB8" w:rsidRPr="000F5BB8" w:rsidRDefault="000F5BB8" w:rsidP="000F5B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66" w:tooltip="1873 год" w:history="1"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1873 году</w:t>
        </w:r>
      </w:hyperlink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академия возвела его в звание профессора за приобретённую ею мастерскую картину «Лесная глушь». После вступления в действие нового устава академии, в </w:t>
      </w:r>
      <w:hyperlink r:id="rId67" w:tooltip="1892 год" w:history="1"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1892 году</w:t>
        </w:r>
      </w:hyperlink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приглашён руководить её учебной пейзажной мастерской, но, по различным обстоятельствам, исполнял эту должность недолго. Он умер скоропостижно в Петербурге 8 </w:t>
      </w:r>
      <w:hyperlink r:id="rId68" w:tooltip="20 марта" w:history="1"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(20) марта</w:t>
        </w:r>
      </w:hyperlink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9" w:tooltip="1898" w:history="1"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1898</w:t>
        </w:r>
      </w:hyperlink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сидя за </w:t>
      </w:r>
      <w:hyperlink r:id="rId70" w:tooltip="Мольберт" w:history="1"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мольбертом</w:t>
        </w:r>
      </w:hyperlink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работая над новой картиной.</w:t>
      </w:r>
    </w:p>
    <w:p w:rsidR="000F5BB8" w:rsidRPr="000F5BB8" w:rsidRDefault="000F5BB8" w:rsidP="000F5B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F5BB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 xml:space="preserve"> Творчество</w:t>
      </w:r>
    </w:p>
    <w:p w:rsidR="000F5BB8" w:rsidRPr="000F5BB8" w:rsidRDefault="000F5BB8" w:rsidP="000F5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095500" cy="2825750"/>
            <wp:effectExtent l="19050" t="0" r="0" b="0"/>
            <wp:docPr id="6" name="Рисунок 6" descr="http://upload.wikimedia.org/wikipedia/commons/thumb/0/0c/Iwan_Nikolajewitsch_Kramskoj_005.jpg/220px-Iwan_Nikolajewitsch_Kramskoj_005.jpg">
              <a:hlinkClick xmlns:a="http://schemas.openxmlformats.org/drawingml/2006/main" r:id="rId7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upload.wikimedia.org/wikipedia/commons/thumb/0/0c/Iwan_Nikolajewitsch_Kramskoj_005.jpg/220px-Iwan_Nikolajewitsch_Kramskoj_005.jpg">
                      <a:hlinkClick r:id="rId7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82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BB8" w:rsidRPr="000F5BB8" w:rsidRDefault="000F5BB8" w:rsidP="000F5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39700" cy="101600"/>
            <wp:effectExtent l="19050" t="0" r="0" b="0"/>
            <wp:docPr id="7" name="Рисунок 7" descr="http://bits.wikimedia.org/skins-1.18/common/images/magnify-clip.png">
              <a:hlinkClick xmlns:a="http://schemas.openxmlformats.org/drawingml/2006/main" r:id="rId71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its.wikimedia.org/skins-1.18/common/images/magnify-clip.png">
                      <a:hlinkClick r:id="rId71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0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BB8" w:rsidRPr="000F5BB8" w:rsidRDefault="000F5BB8" w:rsidP="000F5BB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  <w:lang w:eastAsia="ru-RU"/>
        </w:rPr>
      </w:pPr>
      <w:r w:rsidRPr="000F5BB8"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  <w:lang w:eastAsia="ru-RU"/>
        </w:rPr>
        <w:t>«Портрет художника И. И. Шишкина».</w:t>
      </w:r>
      <w:r w:rsidRPr="000F5BB8"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  <w:lang w:eastAsia="ru-RU"/>
        </w:rPr>
        <w:br/>
      </w:r>
      <w:hyperlink r:id="rId73" w:tooltip="Крамской, Иван Николаевич" w:history="1">
        <w:r w:rsidRPr="000F5BB8">
          <w:rPr>
            <w:rFonts w:ascii="Times New Roman" w:eastAsia="Times New Roman" w:hAnsi="Times New Roman" w:cs="Times New Roman"/>
            <w:b/>
            <w:i/>
            <w:color w:val="943634" w:themeColor="accent2" w:themeShade="BF"/>
            <w:sz w:val="24"/>
            <w:szCs w:val="24"/>
            <w:u w:val="single"/>
            <w:lang w:eastAsia="ru-RU"/>
          </w:rPr>
          <w:t>И. Н. Крамской</w:t>
        </w:r>
      </w:hyperlink>
      <w:r w:rsidRPr="000F5BB8"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  <w:lang w:eastAsia="ru-RU"/>
        </w:rPr>
        <w:t xml:space="preserve"> (1880, </w:t>
      </w:r>
      <w:hyperlink r:id="rId74" w:tooltip="Русский музей" w:history="1">
        <w:r w:rsidRPr="000F5BB8">
          <w:rPr>
            <w:rFonts w:ascii="Times New Roman" w:eastAsia="Times New Roman" w:hAnsi="Times New Roman" w:cs="Times New Roman"/>
            <w:b/>
            <w:i/>
            <w:color w:val="943634" w:themeColor="accent2" w:themeShade="BF"/>
            <w:sz w:val="24"/>
            <w:szCs w:val="24"/>
            <w:u w:val="single"/>
            <w:lang w:eastAsia="ru-RU"/>
          </w:rPr>
          <w:t>Русский музей</w:t>
        </w:r>
      </w:hyperlink>
      <w:r w:rsidRPr="000F5BB8">
        <w:rPr>
          <w:rFonts w:ascii="Times New Roman" w:eastAsia="Times New Roman" w:hAnsi="Times New Roman" w:cs="Times New Roman"/>
          <w:b/>
          <w:i/>
          <w:color w:val="943634" w:themeColor="accent2" w:themeShade="BF"/>
          <w:sz w:val="24"/>
          <w:szCs w:val="24"/>
          <w:lang w:eastAsia="ru-RU"/>
        </w:rPr>
        <w:t>)</w:t>
      </w:r>
    </w:p>
    <w:p w:rsidR="000F5BB8" w:rsidRPr="000F5BB8" w:rsidRDefault="000F5BB8" w:rsidP="000F5B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русских пейзажистов </w:t>
      </w:r>
      <w:proofErr w:type="gramStart"/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>Шишкину</w:t>
      </w:r>
      <w:proofErr w:type="gramEnd"/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бесспорно, принадлежит место самого сильного рисовальщика. Во всех своих произведениях он является удивительным знатоком растительных форм, воспроизводящим их с тонким пониманием, как общего характера, так и мельчайших отличительных черт любой породы деревьев, кустов и трав. Брался ли он за изображение соснового или елового леса, отдельные сосны и ели, точно так же, как и их совокупность, получали у него свою истинную физиономию, без всяких прикрас или преуменьшений, — тот вид и с теми частностями, которые вполне объясняются и обуславливаются почвой и климатом, где художник заставлял их расти. Изображал ли он дубы или берёзы, они принимали у него донельзя правдивые формы в листве, ветвях, стволах, кореньях и во всех подробностях. Сама местность под деревьями — камни, песок или глина, неровности почвы, поросшие папоротниками и другими лесными травами, сухие листья, хворост, валежник и прочее — получали в картинах и рисунках Шишкина вид совершенной действительности.</w:t>
      </w:r>
    </w:p>
    <w:p w:rsidR="000F5BB8" w:rsidRPr="000F5BB8" w:rsidRDefault="000F5BB8" w:rsidP="000F5B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эта реалистичность нередко вредила его пейзажам: во многих из них она заслоняла собой общее настроение, сообщала им характер не картин, задуманных не с целью возбуждать в зрителе то или другое чувство, а случайных, хотя и превосходных этюдов. Нужно также заметить, что с Шишкиным повторилось то, что бывает почти со всяким особенно сильным рисовальщиком: наука форм далась ему в ущерб для колорита, который, не будучи у него слабым и негармоничным, всё-таки не стоит на одном уровне с мастерским рисунком. Поэтому талант Шишкина иногда гораздо ярче выказывается в одноцветных рисунках и офортах, чем в таких работах, в которых он пользовался многими красками. Картины и рисунки его столь многочисленны, что указание даже на важнейшие из них заняло бы слишком много места; особенно много разошлось их между любителями искусства после устроенной в </w:t>
      </w:r>
      <w:hyperlink r:id="rId75" w:tooltip="1891 год" w:history="1"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1891 году</w:t>
        </w:r>
      </w:hyperlink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ретроспективной выставки работ художника за сорок лет его деятельности и распродажи после его смерти того, что осталось в его мастерской. Достаточно будет упомянуть о шишкинских произведениях, находящихся в публичных коллекциях. Всего богаче ими московская </w:t>
      </w:r>
      <w:hyperlink r:id="rId76" w:tooltip="Государственная Третьяковская галерея" w:history="1"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Третьяковская галерея</w:t>
        </w:r>
      </w:hyperlink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ней имеются картины: </w:t>
      </w:r>
      <w:proofErr w:type="gramStart"/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>«Рубка леса», «Полдень в окрестности Москвы», «Сосновый лес», «Горелый лес», «</w:t>
      </w:r>
      <w:hyperlink r:id="rId77" w:tooltip="Рожь (картина Шишкина)" w:history="1"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Рожь</w:t>
        </w:r>
      </w:hyperlink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«Дебри», «Пасека», «Еловый лес» и «Утро в </w:t>
      </w:r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сосновом лесу» и, кроме того, семнадцать мастерских рисунков.</w:t>
      </w:r>
      <w:proofErr w:type="gramEnd"/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8" w:tooltip="Русский музей" w:history="1"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Русский музей</w:t>
        </w:r>
      </w:hyperlink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владеет картинами: «Корабельная роща», «Полянка с соснами», «Лесная глушь» и «Поляна», пятью этюдами и двумя рисунками. В Московский публичный музей поступили, по завещанию </w:t>
      </w:r>
      <w:hyperlink r:id="rId79" w:tooltip="Солдатенков, Козьма Терентьевич" w:history="1"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К. </w:t>
        </w:r>
        <w:proofErr w:type="spellStart"/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Солдатенкова</w:t>
        </w:r>
        <w:proofErr w:type="spellEnd"/>
      </w:hyperlink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картина «Вид в окрестностях Москвы» и один рисунок.</w:t>
      </w:r>
    </w:p>
    <w:p w:rsidR="000F5BB8" w:rsidRPr="000F5BB8" w:rsidRDefault="000F5BB8" w:rsidP="000F5B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исполненных Шишкиным </w:t>
      </w:r>
      <w:hyperlink r:id="rId80" w:tooltip="Офорт" w:history="1"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офортов</w:t>
        </w:r>
      </w:hyperlink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1" w:tooltip="Ровинский, Дмитрий Александрович" w:history="1"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Д. </w:t>
        </w:r>
        <w:proofErr w:type="spellStart"/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Ровинский</w:t>
        </w:r>
        <w:proofErr w:type="spellEnd"/>
      </w:hyperlink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насчитывал до сотни; он указывал, сверх того, на 68 оригинальных литографий и на 15 цинкографических опытов этого мастера. А. </w:t>
      </w:r>
      <w:proofErr w:type="spellStart"/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Беггров</w:t>
      </w:r>
      <w:proofErr w:type="spellEnd"/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1884—1885 годах, издал в двух сериях сборник 24 фототипических снимков с угольных рисунков, исполненных для него Шишкиным. В </w:t>
      </w:r>
      <w:hyperlink r:id="rId82" w:tooltip="1886 год" w:history="1"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1886 году</w:t>
        </w:r>
      </w:hyperlink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 художник выпустил в свет альбом своих избранных гравюр в числе 25. Впоследствии оттиски с досок, служившие для этого альбома, подправленные и несколько переделанные, были изданы, с прибавкой нескольких других офортов, в виде нового альбома Марксом.</w:t>
      </w:r>
    </w:p>
    <w:p w:rsidR="000F5BB8" w:rsidRPr="000F5BB8" w:rsidRDefault="000F5BB8" w:rsidP="000F5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095500" cy="1416050"/>
            <wp:effectExtent l="19050" t="0" r="0" b="0"/>
            <wp:docPr id="8" name="Рисунок 8" descr="http://upload.wikimedia.org/wikipedia/commons/thumb/1/1e/Shishkin%2C_Ivan_-_Morning_in_a_Pine_Forest.jpg/220px-Shishkin%2C_Ivan_-_Morning_in_a_Pine_Forest.jpg">
              <a:hlinkClick xmlns:a="http://schemas.openxmlformats.org/drawingml/2006/main" r:id="rId8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upload.wikimedia.org/wikipedia/commons/thumb/1/1e/Shishkin%2C_Ivan_-_Morning_in_a_Pine_Forest.jpg/220px-Shishkin%2C_Ivan_-_Morning_in_a_Pine_Forest.jpg">
                      <a:hlinkClick r:id="rId8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1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BB8" w:rsidRPr="000F5BB8" w:rsidRDefault="000F5BB8" w:rsidP="000F5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39700" cy="101600"/>
            <wp:effectExtent l="19050" t="0" r="0" b="0"/>
            <wp:docPr id="9" name="Рисунок 9" descr="http://bits.wikimedia.org/skins-1.18/common/images/magnify-clip.png">
              <a:hlinkClick xmlns:a="http://schemas.openxmlformats.org/drawingml/2006/main" r:id="rId83" tooltip="&quot;Увеличи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bits.wikimedia.org/skins-1.18/common/images/magnify-clip.png">
                      <a:hlinkClick r:id="rId83" tooltip="&quot;Увеличи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0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BB8" w:rsidRPr="000F5BB8" w:rsidRDefault="000F5BB8" w:rsidP="000F5BB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9BBB59" w:themeColor="accent3"/>
          <w:sz w:val="24"/>
          <w:szCs w:val="24"/>
          <w:lang w:eastAsia="ru-RU"/>
        </w:rPr>
      </w:pPr>
      <w:r w:rsidRPr="000F5BB8">
        <w:rPr>
          <w:rFonts w:ascii="Times New Roman" w:eastAsia="Times New Roman" w:hAnsi="Times New Roman" w:cs="Times New Roman"/>
          <w:b/>
          <w:i/>
          <w:color w:val="9BBB59" w:themeColor="accent3"/>
          <w:sz w:val="24"/>
          <w:szCs w:val="24"/>
          <w:lang w:eastAsia="ru-RU"/>
        </w:rPr>
        <w:t>«</w:t>
      </w:r>
      <w:hyperlink r:id="rId85" w:tooltip="Утро в сосновом лесу" w:history="1">
        <w:r w:rsidRPr="000F5BB8">
          <w:rPr>
            <w:rFonts w:ascii="Times New Roman" w:eastAsia="Times New Roman" w:hAnsi="Times New Roman" w:cs="Times New Roman"/>
            <w:b/>
            <w:i/>
            <w:color w:val="9BBB59" w:themeColor="accent3"/>
            <w:sz w:val="24"/>
            <w:szCs w:val="24"/>
            <w:u w:val="single"/>
            <w:lang w:eastAsia="ru-RU"/>
          </w:rPr>
          <w:t>Утро в сосновом лесу</w:t>
        </w:r>
      </w:hyperlink>
      <w:r w:rsidRPr="000F5BB8">
        <w:rPr>
          <w:rFonts w:ascii="Times New Roman" w:eastAsia="Times New Roman" w:hAnsi="Times New Roman" w:cs="Times New Roman"/>
          <w:b/>
          <w:i/>
          <w:color w:val="9BBB59" w:themeColor="accent3"/>
          <w:sz w:val="24"/>
          <w:szCs w:val="24"/>
          <w:lang w:eastAsia="ru-RU"/>
        </w:rPr>
        <w:t>». И. Шишкин, К. Савицкий</w:t>
      </w:r>
    </w:p>
    <w:p w:rsidR="000F5BB8" w:rsidRPr="000F5BB8" w:rsidRDefault="000F5BB8" w:rsidP="000F5B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proofErr w:type="gramStart"/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1880-е годы Шишкин создаёт много картин, в сюжетах которых он по-прежнему обращается преимущественно к жизни русского леса, русских лугов и полей, впрочем, затрагивая и такие мотивы, как морское побережье </w:t>
      </w:r>
      <w:hyperlink r:id="rId86" w:tooltip="Балтика" w:history="1"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Балтики</w:t>
        </w:r>
      </w:hyperlink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Основные черты его искусства сохраняются и теперь, но художник отнюдь не остаётся неподвижно на творческих позициях, выработанных к концу семидесятых годов.</w:t>
      </w:r>
      <w:proofErr w:type="gramEnd"/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Такие полотна, как «Ручей в лесу (На косогоре») (</w:t>
      </w:r>
      <w:hyperlink r:id="rId87" w:tooltip="1880" w:history="1"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1880</w:t>
        </w:r>
      </w:hyperlink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>), «Заповедник. Сосновый бор» (</w:t>
      </w:r>
      <w:hyperlink r:id="rId88" w:tooltip="1881" w:history="1"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1881</w:t>
        </w:r>
      </w:hyperlink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>), «Сосновый лес» (</w:t>
      </w:r>
      <w:hyperlink r:id="rId89" w:tooltip="1885" w:history="1"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1885</w:t>
        </w:r>
      </w:hyperlink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>), «В сосновом лесу» (1887) и другие по характеру близки работам предшествующего десятилетия. Однако трактованы они с большей живописной свободой. В лучших пейзажах Шишкина этого времени находят отражение общие для русского изобразительного искусства тенденции, преломляемые им по-своему. Художник с увлечением работает над широкими по размаху, эпическими по своему строю картинами, воспевающими просторы родной земли. Теперь всё ощутимее его стремление к передаче состояния природы, экспрессии образов, чистоте палитры. Во многих произведениях, прослеживая цветовые и световые градации, он использует принципы тональной живописи.</w:t>
      </w:r>
    </w:p>
    <w:p w:rsidR="000F5BB8" w:rsidRPr="000F5BB8" w:rsidRDefault="000F5BB8" w:rsidP="000F5B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всех произведений художника наиболее популярна картина «</w:t>
      </w:r>
      <w:hyperlink r:id="rId90" w:tooltip="Утро в сосновом лесу" w:history="1"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Утро в сосновом лесу</w:t>
        </w:r>
      </w:hyperlink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Её сюжет, возможно, был подсказан Шишкину </w:t>
      </w:r>
      <w:hyperlink r:id="rId91" w:tooltip="Савицкий, Константин Аполлонович" w:history="1"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К. А. Савицким</w:t>
        </w:r>
      </w:hyperlink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Есть другая версия, что толчком к появлению этого полотна послужил пейзаж «Туман в сосновом лесу» (1888), написанный, по всей вероятности, как и «Бурелом», под впечатлением от поездки в </w:t>
      </w:r>
      <w:hyperlink r:id="rId92" w:tooltip="Вологда" w:history="1">
        <w:r w:rsidRPr="000F5B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вологодские</w:t>
        </w:r>
      </w:hyperlink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леса. «Туман в сосновом лесу», имевший успех на передвижной выставке в Москве (ныне в частном собрании</w:t>
      </w:r>
      <w:proofErr w:type="gramStart"/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0F5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 вызвать у Шишкина и Савицкого желание написать полотно, повторяющее мотив прославленной картины, но с включением жанровой с</w:t>
      </w:r>
      <w:r w:rsidRPr="000F5BB8">
        <w:rPr>
          <w:rFonts w:ascii="Times New Roman" w:hAnsi="Times New Roman" w:cs="Times New Roman"/>
        </w:rPr>
        <w:t>цены</w:t>
      </w:r>
      <w:r>
        <w:rPr>
          <w:rFonts w:ascii="Times New Roman" w:hAnsi="Times New Roman" w:cs="Times New Roman"/>
        </w:rPr>
        <w:t>.</w:t>
      </w:r>
    </w:p>
    <w:p w:rsidR="00BF1EA2" w:rsidRDefault="00BF1EA2"/>
    <w:sectPr w:rsidR="00BF1EA2" w:rsidSect="00BF1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B068E"/>
    <w:multiLevelType w:val="multilevel"/>
    <w:tmpl w:val="0A0EF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F5BB8"/>
    <w:rsid w:val="000F5BB8"/>
    <w:rsid w:val="00BF1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EA2"/>
  </w:style>
  <w:style w:type="paragraph" w:styleId="1">
    <w:name w:val="heading 1"/>
    <w:basedOn w:val="a"/>
    <w:link w:val="10"/>
    <w:uiPriority w:val="9"/>
    <w:qFormat/>
    <w:rsid w:val="000F5B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F5B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B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5B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ditsection">
    <w:name w:val="editsection"/>
    <w:basedOn w:val="a0"/>
    <w:rsid w:val="000F5BB8"/>
  </w:style>
  <w:style w:type="character" w:styleId="a3">
    <w:name w:val="Hyperlink"/>
    <w:basedOn w:val="a0"/>
    <w:uiPriority w:val="99"/>
    <w:semiHidden/>
    <w:unhideWhenUsed/>
    <w:rsid w:val="000F5BB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F5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lagicon">
    <w:name w:val="flagicon"/>
    <w:basedOn w:val="a0"/>
    <w:rsid w:val="000F5BB8"/>
  </w:style>
  <w:style w:type="character" w:customStyle="1" w:styleId="plainlinks">
    <w:name w:val="plainlinks"/>
    <w:basedOn w:val="a0"/>
    <w:rsid w:val="000F5BB8"/>
  </w:style>
  <w:style w:type="character" w:customStyle="1" w:styleId="toctoggle">
    <w:name w:val="toctoggle"/>
    <w:basedOn w:val="a0"/>
    <w:rsid w:val="000F5BB8"/>
  </w:style>
  <w:style w:type="character" w:customStyle="1" w:styleId="tocnumber">
    <w:name w:val="tocnumber"/>
    <w:basedOn w:val="a0"/>
    <w:rsid w:val="000F5BB8"/>
  </w:style>
  <w:style w:type="character" w:customStyle="1" w:styleId="toctext">
    <w:name w:val="toctext"/>
    <w:basedOn w:val="a0"/>
    <w:rsid w:val="000F5BB8"/>
  </w:style>
  <w:style w:type="character" w:customStyle="1" w:styleId="mw-headline">
    <w:name w:val="mw-headline"/>
    <w:basedOn w:val="a0"/>
    <w:rsid w:val="000F5BB8"/>
  </w:style>
  <w:style w:type="paragraph" w:styleId="a5">
    <w:name w:val="Balloon Text"/>
    <w:basedOn w:val="a"/>
    <w:link w:val="a6"/>
    <w:uiPriority w:val="99"/>
    <w:semiHidden/>
    <w:unhideWhenUsed/>
    <w:rsid w:val="000F5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B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1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1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11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62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8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0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62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01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942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5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27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4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598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2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65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u.wikipedia.org/wiki/1898_%D0%B3%D0%BE%D0%B4" TargetMode="External"/><Relationship Id="rId18" Type="http://schemas.openxmlformats.org/officeDocument/2006/relationships/hyperlink" Target="http://ru.wikipedia.org/wiki/%D0%9F%D0%B5%D0%B9%D0%B7%D0%B0%D0%B6" TargetMode="External"/><Relationship Id="rId26" Type="http://schemas.openxmlformats.org/officeDocument/2006/relationships/hyperlink" Target="http://ru.wikipedia.org/wiki/%D0%9C%D0%A3%D0%96%D0%92%D0%97" TargetMode="External"/><Relationship Id="rId39" Type="http://schemas.openxmlformats.org/officeDocument/2006/relationships/hyperlink" Target="http://ru.wikipedia.org/wiki/%D0%A1%D0%B0%D0%BD%D0%BA%D1%82-%D0%9F%D0%B5%D1%82%D0%B5%D1%80%D0%B1%D1%83%D1%80%D0%B3" TargetMode="External"/><Relationship Id="rId21" Type="http://schemas.openxmlformats.org/officeDocument/2006/relationships/hyperlink" Target="http://ru.wikipedia.org/wiki/%D0%95%D0%BB%D0%B0%D0%B1%D1%83%D0%B3%D0%B0" TargetMode="External"/><Relationship Id="rId34" Type="http://schemas.openxmlformats.org/officeDocument/2006/relationships/hyperlink" Target="http://ru.wikipedia.org/wiki/%D0%A1%D0%B0%D0%BD%D0%BA%D1%82-%D0%9F%D0%B5%D1%82%D0%B5%D1%80%D0%B1%D1%83%D1%80%D0%B3" TargetMode="External"/><Relationship Id="rId42" Type="http://schemas.openxmlformats.org/officeDocument/2006/relationships/hyperlink" Target="http://ru.wikipedia.org/wiki/1861_%D0%B3%D0%BE%D0%B4" TargetMode="External"/><Relationship Id="rId47" Type="http://schemas.openxmlformats.org/officeDocument/2006/relationships/hyperlink" Target="http://ru.wikipedia.org/wiki/1863_%D0%B3%D0%BE%D0%B4" TargetMode="External"/><Relationship Id="rId50" Type="http://schemas.openxmlformats.org/officeDocument/2006/relationships/hyperlink" Target="http://ru.wikipedia.org/wiki/%D0%96%D0%B5%D0%BD%D0%B5%D0%B2%D0%B0" TargetMode="External"/><Relationship Id="rId55" Type="http://schemas.openxmlformats.org/officeDocument/2006/relationships/image" Target="media/image4.png"/><Relationship Id="rId63" Type="http://schemas.openxmlformats.org/officeDocument/2006/relationships/hyperlink" Target="http://ru.wikipedia.org/wiki/%D0%A1%D0%B0%D0%BD%D0%BA%D1%82-%D0%9F%D0%B5%D1%82%D0%B5%D1%80%D0%B1%D1%83%D1%80%D0%B3" TargetMode="External"/><Relationship Id="rId68" Type="http://schemas.openxmlformats.org/officeDocument/2006/relationships/hyperlink" Target="http://ru.wikipedia.org/wiki/20_%D0%BC%D0%B0%D1%80%D1%82%D0%B0" TargetMode="External"/><Relationship Id="rId76" Type="http://schemas.openxmlformats.org/officeDocument/2006/relationships/hyperlink" Target="http://ru.wikipedia.org/wiki/%D0%93%D0%BE%D1%81%D1%83%D0%B4%D0%B0%D1%80%D1%81%D1%82%D0%B2%D0%B5%D0%BD%D0%BD%D0%B0%D1%8F_%D0%A2%D1%80%D0%B5%D1%82%D1%8C%D1%8F%D0%BA%D0%BE%D0%B2%D1%81%D0%BA%D0%B0%D1%8F_%D0%B3%D0%B0%D0%BB%D0%B5%D1%80%D0%B5%D1%8F" TargetMode="External"/><Relationship Id="rId84" Type="http://schemas.openxmlformats.org/officeDocument/2006/relationships/image" Target="media/image6.jpeg"/><Relationship Id="rId89" Type="http://schemas.openxmlformats.org/officeDocument/2006/relationships/hyperlink" Target="http://ru.wikipedia.org/wiki/1885" TargetMode="External"/><Relationship Id="rId7" Type="http://schemas.openxmlformats.org/officeDocument/2006/relationships/hyperlink" Target="http://ru.wikipedia.org/wiki/25_%D1%8F%D0%BD%D0%B2%D0%B0%D1%80%D1%8F" TargetMode="External"/><Relationship Id="rId71" Type="http://schemas.openxmlformats.org/officeDocument/2006/relationships/hyperlink" Target="http://ru.wikipedia.org/wiki/%D0%A4%D0%B0%D0%B9%D0%BB:Iwan_Nikolajewitsch_Kramskoj_005.jpg" TargetMode="External"/><Relationship Id="rId92" Type="http://schemas.openxmlformats.org/officeDocument/2006/relationships/hyperlink" Target="http://ru.wikipedia.org/wiki/%D0%92%D0%BE%D0%BB%D0%BE%D0%B3%D0%B4%D0%B0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9" Type="http://schemas.openxmlformats.org/officeDocument/2006/relationships/hyperlink" Target="http://ru.wikipedia.org/wiki/1857" TargetMode="External"/><Relationship Id="rId11" Type="http://schemas.openxmlformats.org/officeDocument/2006/relationships/hyperlink" Target="http://ru.wikipedia.org/wiki/%D0%A0%D0%BE%D1%81%D1%81%D0%B8%D0%B9%D1%81%D0%BA%D0%B0%D1%8F_%D0%B8%D0%BC%D0%BF%D0%B5%D1%80%D0%B8%D1%8F" TargetMode="External"/><Relationship Id="rId24" Type="http://schemas.openxmlformats.org/officeDocument/2006/relationships/hyperlink" Target="http://ru.wikipedia.org/wiki/%D0%A8%D0%B8%D1%88%D0%BA%D0%B8%D0%BD%D1%8B" TargetMode="External"/><Relationship Id="rId32" Type="http://schemas.openxmlformats.org/officeDocument/2006/relationships/hyperlink" Target="http://ru.wikipedia.org/wiki/1865" TargetMode="External"/><Relationship Id="rId37" Type="http://schemas.openxmlformats.org/officeDocument/2006/relationships/hyperlink" Target="http://ru.wikipedia.org/wiki/1858_%D0%B3%D0%BE%D0%B4" TargetMode="External"/><Relationship Id="rId40" Type="http://schemas.openxmlformats.org/officeDocument/2006/relationships/hyperlink" Target="http://ru.wikipedia.org/wiki/1860_%D0%B3%D0%BE%D0%B4" TargetMode="External"/><Relationship Id="rId45" Type="http://schemas.openxmlformats.org/officeDocument/2006/relationships/hyperlink" Target="http://ru.wikipedia.org/wiki/%D0%90%D0%B4%D0%B0%D0%BC,_%D0%A4%D1%80%D0%B0%D0%BD%D1%86" TargetMode="External"/><Relationship Id="rId53" Type="http://schemas.openxmlformats.org/officeDocument/2006/relationships/hyperlink" Target="http://ru.wikipedia.org/wiki/%D0%A4%D0%B0%D0%B9%D0%BB:Iwan_Nikolajewitsch_Kramskoj_004.jpg" TargetMode="External"/><Relationship Id="rId58" Type="http://schemas.openxmlformats.org/officeDocument/2006/relationships/hyperlink" Target="http://ru.wikipedia.org/wiki/%D0%A2%D1%80%D0%B5%D1%82%D1%8C%D1%8F%D0%BA%D0%BE%D0%B2%D1%81%D0%BA%D0%B0%D1%8F_%D0%B3%D0%B0%D0%BB%D0%B5%D1%80%D0%B5%D1%8F" TargetMode="External"/><Relationship Id="rId66" Type="http://schemas.openxmlformats.org/officeDocument/2006/relationships/hyperlink" Target="http://ru.wikipedia.org/wiki/1873_%D0%B3%D0%BE%D0%B4" TargetMode="External"/><Relationship Id="rId74" Type="http://schemas.openxmlformats.org/officeDocument/2006/relationships/hyperlink" Target="http://ru.wikipedia.org/wiki/%D0%A0%D1%83%D1%81%D1%81%D0%BA%D0%B8%D0%B9_%D0%BC%D1%83%D0%B7%D0%B5%D0%B9" TargetMode="External"/><Relationship Id="rId79" Type="http://schemas.openxmlformats.org/officeDocument/2006/relationships/hyperlink" Target="http://ru.wikipedia.org/wiki/%D0%A1%D0%BE%D0%BB%D0%B4%D0%B0%D1%82%D0%B5%D0%BD%D0%BA%D0%BE%D0%B2,_%D0%9A%D0%BE%D0%B7%D1%8C%D0%BC%D0%B0_%D0%A2%D0%B5%D1%80%D0%B5%D0%BD%D1%82%D1%8C%D0%B5%D0%B2%D0%B8%D1%87" TargetMode="External"/><Relationship Id="rId87" Type="http://schemas.openxmlformats.org/officeDocument/2006/relationships/hyperlink" Target="http://ru.wikipedia.org/wiki/1880" TargetMode="External"/><Relationship Id="rId5" Type="http://schemas.openxmlformats.org/officeDocument/2006/relationships/hyperlink" Target="http://ru.wikipedia.org/wiki/%D0%A4%D0%B0%D0%B9%D0%BB:Ivan_Shishkin_restoration.jpg" TargetMode="External"/><Relationship Id="rId61" Type="http://schemas.openxmlformats.org/officeDocument/2006/relationships/hyperlink" Target="http://ru.wikipedia.org/wiki/%D0%A2%D0%BE%D0%B2%D0%B0%D1%80%D0%B8%D1%89%D0%B5%D1%81%D1%82%D0%B2%D0%BE_%D0%BF%D0%B5%D1%80%D0%B5%D0%B4%D0%B2%D0%B8%D0%B6%D0%BD%D1%8B%D1%85_%D1%85%D1%83%D0%B4%D0%BE%D0%B6%D0%B5%D1%81%D1%82%D0%B2%D0%B5%D0%BD%D0%BD%D1%8B%D1%85_%D0%B2%D1%8B%D1%81%D1%82%D0%B0%D0%B2%D0%BE%D0%BA" TargetMode="External"/><Relationship Id="rId82" Type="http://schemas.openxmlformats.org/officeDocument/2006/relationships/hyperlink" Target="http://ru.wikipedia.org/wiki/1886_%D0%B3%D0%BE%D0%B4" TargetMode="External"/><Relationship Id="rId90" Type="http://schemas.openxmlformats.org/officeDocument/2006/relationships/hyperlink" Target="http://ru.wikipedia.org/wiki/%D0%A3%D1%82%D1%80%D0%BE_%D0%B2_%D1%81%D0%BE%D1%81%D0%BD%D0%BE%D0%B2%D0%BE%D0%BC_%D0%BB%D0%B5%D1%81%D1%83" TargetMode="External"/><Relationship Id="rId19" Type="http://schemas.openxmlformats.org/officeDocument/2006/relationships/hyperlink" Target="http://ru.wikipedia.org/wiki/13_%D1%8F%D0%BD%D0%B2%D0%B0%D1%80%D1%8F" TargetMode="External"/><Relationship Id="rId14" Type="http://schemas.openxmlformats.org/officeDocument/2006/relationships/hyperlink" Target="http://ru.wikipedia.org/wiki/%D0%A1%D0%B0%D0%BD%D0%BA%D1%82-%D0%9F%D0%B5%D1%82%D0%B5%D1%80%D0%B1%D1%83%D1%80%D0%B3" TargetMode="External"/><Relationship Id="rId22" Type="http://schemas.openxmlformats.org/officeDocument/2006/relationships/hyperlink" Target="http://ru.wikipedia.org/wiki/%D0%92%D1%8F%D1%82%D1%81%D0%BA%D0%B0%D1%8F_%D0%B3%D1%83%D0%B1%D0%B5%D1%80%D0%BD%D0%B8%D1%8F" TargetMode="External"/><Relationship Id="rId27" Type="http://schemas.openxmlformats.org/officeDocument/2006/relationships/hyperlink" Target="http://ru.wikipedia.org/wiki/1852" TargetMode="External"/><Relationship Id="rId30" Type="http://schemas.openxmlformats.org/officeDocument/2006/relationships/hyperlink" Target="http://ru.wikipedia.org/wiki/%D0%98%D0%90%D0%A5" TargetMode="External"/><Relationship Id="rId35" Type="http://schemas.openxmlformats.org/officeDocument/2006/relationships/hyperlink" Target="http://ru.wikipedia.org/wiki/%D0%92%D0%B0%D0%BB%D0%B0%D0%B0%D0%BC" TargetMode="External"/><Relationship Id="rId43" Type="http://schemas.openxmlformats.org/officeDocument/2006/relationships/hyperlink" Target="http://ru.wikipedia.org/wiki/%D0%9C%D1%8E%D0%BD%D1%85%D0%B5%D0%BD" TargetMode="External"/><Relationship Id="rId48" Type="http://schemas.openxmlformats.org/officeDocument/2006/relationships/hyperlink" Target="http://ru.wikipedia.org/wiki/%D0%A6%D1%8E%D1%80%D0%B8%D1%85" TargetMode="External"/><Relationship Id="rId56" Type="http://schemas.openxmlformats.org/officeDocument/2006/relationships/hyperlink" Target="http://ru.wikipedia.org/wiki/%D0%98._%D0%9D._%D0%9A%D1%80%D0%B0%D0%BC%D1%81%D0%BA%D0%BE%D0%B9" TargetMode="External"/><Relationship Id="rId64" Type="http://schemas.openxmlformats.org/officeDocument/2006/relationships/hyperlink" Target="http://ru.wikipedia.org/wiki/%D0%92%D1%8B%D1%80%D0%B0" TargetMode="External"/><Relationship Id="rId69" Type="http://schemas.openxmlformats.org/officeDocument/2006/relationships/hyperlink" Target="http://ru.wikipedia.org/wiki/1898" TargetMode="External"/><Relationship Id="rId77" Type="http://schemas.openxmlformats.org/officeDocument/2006/relationships/hyperlink" Target="http://ru.wikipedia.org/wiki/%D0%A0%D0%BE%D0%B6%D1%8C_%28%D0%BA%D0%B0%D1%80%D1%82%D0%B8%D0%BD%D0%B0_%D0%A8%D0%B8%D1%88%D0%BA%D0%B8%D0%BD%D0%B0%29" TargetMode="External"/><Relationship Id="rId8" Type="http://schemas.openxmlformats.org/officeDocument/2006/relationships/hyperlink" Target="http://ru.wikipedia.org/wiki/1832_%D0%B3%D0%BE%D0%B4" TargetMode="External"/><Relationship Id="rId51" Type="http://schemas.openxmlformats.org/officeDocument/2006/relationships/hyperlink" Target="http://ru.wikipedia.org/wiki/%D0%94%D1%8E%D1%81%D1%81%D0%B5%D0%BB%D1%8C%D0%B4%D0%BE%D1%80%D1%84" TargetMode="External"/><Relationship Id="rId72" Type="http://schemas.openxmlformats.org/officeDocument/2006/relationships/image" Target="media/image5.jpeg"/><Relationship Id="rId80" Type="http://schemas.openxmlformats.org/officeDocument/2006/relationships/hyperlink" Target="http://ru.wikipedia.org/wiki/%D0%9E%D1%84%D0%BE%D1%80%D1%82" TargetMode="External"/><Relationship Id="rId85" Type="http://schemas.openxmlformats.org/officeDocument/2006/relationships/hyperlink" Target="http://ru.wikipedia.org/wiki/%D0%A3%D1%82%D1%80%D0%BE_%D0%B2_%D1%81%D0%BE%D1%81%D0%BD%D0%BE%D0%B2%D0%BE%D0%BC_%D0%BB%D0%B5%D1%81%D1%83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ru.wikipedia.org/wiki/20_%D0%BC%D0%B0%D1%80%D1%82%D0%B0" TargetMode="External"/><Relationship Id="rId17" Type="http://schemas.openxmlformats.org/officeDocument/2006/relationships/hyperlink" Target="http://ru.wikipedia.org/wiki/%D0%A0%D0%BE%D1%81%D1%81%D0%B8%D0%B9%D1%81%D0%BA%D0%B0%D1%8F_%D0%B8%D0%BC%D0%BF%D0%B5%D1%80%D0%B8%D1%8F" TargetMode="External"/><Relationship Id="rId25" Type="http://schemas.openxmlformats.org/officeDocument/2006/relationships/hyperlink" Target="http://ru.wikipedia.org/wiki/%D0%9A%D1%83%D0%BF%D0%B5%D1%86" TargetMode="External"/><Relationship Id="rId33" Type="http://schemas.openxmlformats.org/officeDocument/2006/relationships/hyperlink" Target="http://ru.wikipedia.org/w/index.php?title=%D0%92%D0%BE%D1%80%D0%BE%D0%B1%D1%8C%D1%91%D0%B2,_%D0%A1%D0%BE%D0%BA%D1%80%D0%B0%D1%82_%D0%9C%D0%B0%D0%BA%D1%81%D0%B8%D0%BC%D0%BE%D0%B2%D0%B8%D1%87&amp;action=edit&amp;redlink=1" TargetMode="External"/><Relationship Id="rId38" Type="http://schemas.openxmlformats.org/officeDocument/2006/relationships/hyperlink" Target="http://ru.wikipedia.org/wiki/1859_%D0%B3%D0%BE%D0%B4" TargetMode="External"/><Relationship Id="rId46" Type="http://schemas.openxmlformats.org/officeDocument/2006/relationships/hyperlink" Target="http://ru.wikipedia.org/wiki/%D0%90%D0%BD%D0%B8%D0%BC%D0%B0%D0%BB%D0%B8%D1%81%D1%82" TargetMode="External"/><Relationship Id="rId59" Type="http://schemas.openxmlformats.org/officeDocument/2006/relationships/hyperlink" Target="http://ru.wikipedia.org/wiki/1866_%D0%B3%D0%BE%D0%B4" TargetMode="External"/><Relationship Id="rId67" Type="http://schemas.openxmlformats.org/officeDocument/2006/relationships/hyperlink" Target="http://ru.wikipedia.org/wiki/1892_%D0%B3%D0%BE%D0%B4" TargetMode="External"/><Relationship Id="rId20" Type="http://schemas.openxmlformats.org/officeDocument/2006/relationships/hyperlink" Target="http://ru.wikipedia.org/wiki/1832_%D0%B3%D0%BE%D0%B4" TargetMode="External"/><Relationship Id="rId41" Type="http://schemas.openxmlformats.org/officeDocument/2006/relationships/hyperlink" Target="http://ru.wikipedia.org/wiki/%D0%9F%D0%B5%D0%BD%D1%81%D0%B8%D0%BE%D0%BD%D0%B5%D1%80_%28%D0%90%D0%BA%D0%B0%D0%B4%D0%B5%D0%BC%D0%B8%D1%8F_%D1%85%D1%83%D0%B4%D0%BE%D0%B6%D0%B5%D1%81%D1%82%D0%B2%29" TargetMode="External"/><Relationship Id="rId54" Type="http://schemas.openxmlformats.org/officeDocument/2006/relationships/image" Target="media/image3.jpeg"/><Relationship Id="rId62" Type="http://schemas.openxmlformats.org/officeDocument/2006/relationships/hyperlink" Target="http://ru.wikipedia.org/wiki/1870_%D0%B3%D0%BE%D0%B4" TargetMode="External"/><Relationship Id="rId70" Type="http://schemas.openxmlformats.org/officeDocument/2006/relationships/hyperlink" Target="http://ru.wikipedia.org/wiki/%D0%9C%D0%BE%D0%BB%D1%8C%D0%B1%D0%B5%D1%80%D1%82" TargetMode="External"/><Relationship Id="rId75" Type="http://schemas.openxmlformats.org/officeDocument/2006/relationships/hyperlink" Target="http://ru.wikipedia.org/wiki/1891_%D0%B3%D0%BE%D0%B4" TargetMode="External"/><Relationship Id="rId83" Type="http://schemas.openxmlformats.org/officeDocument/2006/relationships/hyperlink" Target="http://ru.wikipedia.org/wiki/%D0%A4%D0%B0%D0%B9%D0%BB:Shishkin,_Ivan_-_Morning_in_a_Pine_Forest.jpg" TargetMode="External"/><Relationship Id="rId88" Type="http://schemas.openxmlformats.org/officeDocument/2006/relationships/hyperlink" Target="http://ru.wikipedia.org/wiki/1881" TargetMode="External"/><Relationship Id="rId91" Type="http://schemas.openxmlformats.org/officeDocument/2006/relationships/hyperlink" Target="http://ru.wikipedia.org/wiki/%D0%A1%D0%B0%D0%B2%D0%B8%D1%86%D0%BA%D0%B8%D0%B9,_%D0%9A%D0%BE%D0%BD%D1%81%D1%82%D0%B0%D0%BD%D1%82%D0%B8%D0%BD_%D0%90%D0%BF%D0%BE%D0%BB%D0%BB%D0%BE%D0%BD%D0%BE%D0%B2%D0%B8%D1%87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://ru.wikipedia.org/wiki/%D0%A0%D0%BE%D1%81%D1%81%D0%B8%D0%B9%D1%81%D0%BA%D0%B0%D1%8F_%D0%B8%D0%BC%D0%BF%D0%B5%D1%80%D0%B8%D1%8F" TargetMode="External"/><Relationship Id="rId23" Type="http://schemas.openxmlformats.org/officeDocument/2006/relationships/hyperlink" Target="http://ru.wikipedia.org/wiki/%D0%92%D1%8F%D1%82%D1%81%D0%BA%D0%B8%D0%B5_%D1%84%D0%B0%D0%BC%D0%B8%D0%BB%D0%B8%D0%B8" TargetMode="External"/><Relationship Id="rId28" Type="http://schemas.openxmlformats.org/officeDocument/2006/relationships/hyperlink" Target="http://ru.wikipedia.org/wiki/1856" TargetMode="External"/><Relationship Id="rId36" Type="http://schemas.openxmlformats.org/officeDocument/2006/relationships/hyperlink" Target="http://ru.wikipedia.org/wiki/%D0%A1%D0%B0%D0%BD%D0%BA%D1%82-%D0%9F%D0%B5%D1%82%D0%B5%D1%80%D0%B1%D1%83%D1%80%D0%B3" TargetMode="External"/><Relationship Id="rId49" Type="http://schemas.openxmlformats.org/officeDocument/2006/relationships/hyperlink" Target="http://ru.wikipedia.org/wiki/%D0%A6%D0%B0%D1%80%D1%81%D0%BA%D0%B0%D1%8F_%D0%B2%D0%BE%D0%B4%D0%BA%D0%B0" TargetMode="External"/><Relationship Id="rId57" Type="http://schemas.openxmlformats.org/officeDocument/2006/relationships/hyperlink" Target="http://ru.wikipedia.org/wiki/1873" TargetMode="External"/><Relationship Id="rId10" Type="http://schemas.openxmlformats.org/officeDocument/2006/relationships/hyperlink" Target="http://ru.wikipedia.org/wiki/%D0%92%D1%8F%D1%82%D1%81%D0%BA%D0%B0%D1%8F_%D0%B3%D1%83%D0%B1%D0%B5%D1%80%D0%BD%D0%B8%D1%8F" TargetMode="External"/><Relationship Id="rId31" Type="http://schemas.openxmlformats.org/officeDocument/2006/relationships/hyperlink" Target="http://ru.wikipedia.org/wiki/1856" TargetMode="External"/><Relationship Id="rId44" Type="http://schemas.openxmlformats.org/officeDocument/2006/relationships/hyperlink" Target="http://ru.wikipedia.org/wiki/%D0%90%D0%B4%D0%B0%D0%BC,_%D0%91%D0%B5%D0%BD%D0%BD%D0%BE" TargetMode="External"/><Relationship Id="rId52" Type="http://schemas.openxmlformats.org/officeDocument/2006/relationships/hyperlink" Target="http://ru.wikipedia.org/wiki/%D0%A1%D0%B0%D0%BD%D0%BA%D1%82-%D0%9F%D0%B5%D1%82%D0%B5%D1%80%D0%B1%D1%83%D1%80%D0%B3" TargetMode="External"/><Relationship Id="rId60" Type="http://schemas.openxmlformats.org/officeDocument/2006/relationships/hyperlink" Target="http://ru.wikipedia.org/wiki/%D0%A1%D0%B0%D0%BD%D0%BA%D1%82-%D0%9F%D0%B5%D1%82%D0%B5%D1%80%D0%B1%D1%83%D1%80%D0%B3" TargetMode="External"/><Relationship Id="rId65" Type="http://schemas.openxmlformats.org/officeDocument/2006/relationships/hyperlink" Target="http://ru.wikipedia.org/wiki/%D0%93%D0%B0%D1%82%D1%87%D0%B8%D0%BD%D1%81%D0%BA%D0%B8%D0%B9_%D1%80%D0%B0%D0%B9%D0%BE%D0%BD_%D0%9B%D0%B5%D0%BD%D0%B8%D0%BD%D0%B3%D1%80%D0%B0%D0%B4%D1%81%D0%BA%D0%BE%D0%B9_%D0%BE%D0%B1%D0%BB%D0%B0%D1%81%D1%82%D0%B8" TargetMode="External"/><Relationship Id="rId73" Type="http://schemas.openxmlformats.org/officeDocument/2006/relationships/hyperlink" Target="http://ru.wikipedia.org/wiki/%D0%9A%D1%80%D0%B0%D0%BC%D1%81%D0%BA%D0%BE%D0%B9,_%D0%98%D0%B2%D0%B0%D0%BD_%D0%9D%D0%B8%D0%BA%D0%BE%D0%BB%D0%B0%D0%B5%D0%B2%D0%B8%D1%87" TargetMode="External"/><Relationship Id="rId78" Type="http://schemas.openxmlformats.org/officeDocument/2006/relationships/hyperlink" Target="http://ru.wikipedia.org/wiki/%D0%A0%D1%83%D1%81%D1%81%D0%BA%D0%B8%D0%B9_%D0%BC%D1%83%D0%B7%D0%B5%D0%B9" TargetMode="External"/><Relationship Id="rId81" Type="http://schemas.openxmlformats.org/officeDocument/2006/relationships/hyperlink" Target="http://ru.wikipedia.org/wiki/%D0%A0%D0%BE%D0%B2%D0%B8%D0%BD%D1%81%D0%BA%D0%B8%D0%B9,_%D0%94%D0%BC%D0%B8%D1%82%D1%80%D0%B8%D0%B9_%D0%90%D0%BB%D0%B5%D0%BA%D1%81%D0%B0%D0%BD%D0%B4%D1%80%D0%BE%D0%B2%D0%B8%D1%87" TargetMode="External"/><Relationship Id="rId86" Type="http://schemas.openxmlformats.org/officeDocument/2006/relationships/hyperlink" Target="http://ru.wikipedia.org/wiki/%D0%91%D0%B0%D0%BB%D1%82%D0%B8%D0%BA%D0%B0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5%D0%BB%D0%B0%D0%B1%D1%83%D0%B3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2814</Words>
  <Characters>16041</Characters>
  <Application>Microsoft Office Word</Application>
  <DocSecurity>0</DocSecurity>
  <Lines>133</Lines>
  <Paragraphs>37</Paragraphs>
  <ScaleCrop>false</ScaleCrop>
  <Company/>
  <LinksUpToDate>false</LinksUpToDate>
  <CharactersWithSpaces>18818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Gulnara</cp:lastModifiedBy>
  <cp:revision>1</cp:revision>
  <dcterms:created xsi:type="dcterms:W3CDTF">2012-02-28T15:44:00Z</dcterms:created>
  <dcterms:modified xsi:type="dcterms:W3CDTF">2012-02-28T15:53:00Z</dcterms:modified>
</cp:coreProperties>
</file>